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BE" w:rsidRDefault="00D209BE" w:rsidP="00D209BE">
      <w:pPr>
        <w:framePr w:wrap="none" w:vAnchor="page" w:hAnchor="page" w:x="131" w:y="17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394575" cy="10471785"/>
            <wp:effectExtent l="0" t="0" r="0" b="0"/>
            <wp:docPr id="2" name="Рисунок 2" descr="C:\Users\0982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5" cy="1047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D0" w:rsidRDefault="00AB3BD0" w:rsidP="00AB3BD0">
      <w:pPr>
        <w:framePr w:wrap="none" w:vAnchor="page" w:hAnchor="page" w:x="35" w:y="97"/>
        <w:rPr>
          <w:sz w:val="2"/>
          <w:szCs w:val="2"/>
        </w:rPr>
      </w:pPr>
      <w:bookmarkStart w:id="0" w:name="_GoBack"/>
      <w:bookmarkEnd w:id="0"/>
    </w:p>
    <w:p w:rsidR="003423A7" w:rsidRDefault="003423A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13" w:type="dxa"/>
        <w:tblLook w:val="04A0" w:firstRow="1" w:lastRow="0" w:firstColumn="1" w:lastColumn="0" w:noHBand="0" w:noVBand="1"/>
      </w:tblPr>
      <w:tblGrid>
        <w:gridCol w:w="4077"/>
        <w:gridCol w:w="5336"/>
      </w:tblGrid>
      <w:tr w:rsidR="003423A7" w:rsidRPr="00A12C6A" w:rsidTr="003423A7">
        <w:trPr>
          <w:trHeight w:val="276"/>
        </w:trPr>
        <w:tc>
          <w:tcPr>
            <w:tcW w:w="4077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</w:tc>
      </w:tr>
      <w:tr w:rsidR="003423A7" w:rsidRPr="00A12C6A" w:rsidTr="003423A7">
        <w:trPr>
          <w:trHeight w:val="592"/>
        </w:trPr>
        <w:tc>
          <w:tcPr>
            <w:tcW w:w="4077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профсоюзной организации </w:t>
            </w:r>
          </w:p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 xml:space="preserve">МАДОУ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255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МАДОУ «Детский сад № 2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>Л.А. Закирова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Е.В. Балясова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«____»___________20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«____»___________20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Протокол заседания профкома</w:t>
            </w:r>
          </w:p>
        </w:tc>
        <w:tc>
          <w:tcPr>
            <w:tcW w:w="5336" w:type="dxa"/>
            <w:hideMark/>
          </w:tcPr>
          <w:p w:rsidR="003423A7" w:rsidRPr="00C055B3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Приказ от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27.08.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101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  <w:hideMark/>
          </w:tcPr>
          <w:p w:rsidR="003423A7" w:rsidRPr="00643E06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3E06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26.08. </w:t>
            </w:r>
            <w:r w:rsidRPr="00643E06">
              <w:rPr>
                <w:rFonts w:ascii="Times New Roman" w:hAnsi="Times New Roman"/>
                <w:sz w:val="24"/>
                <w:szCs w:val="24"/>
                <w:u w:val="single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6</w:t>
            </w: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6A">
              <w:rPr>
                <w:rFonts w:ascii="Times New Roman" w:hAnsi="Times New Roman"/>
                <w:b/>
                <w:bCs/>
                <w:sz w:val="24"/>
                <w:szCs w:val="24"/>
              </w:rPr>
              <w:t>на общем собрании работников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hideMark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 xml:space="preserve">МАДОУ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255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423A7" w:rsidRPr="00A12C6A" w:rsidTr="003423A7">
        <w:trPr>
          <w:trHeight w:val="276"/>
        </w:trPr>
        <w:tc>
          <w:tcPr>
            <w:tcW w:w="4077" w:type="dxa"/>
          </w:tcPr>
          <w:p w:rsidR="003423A7" w:rsidRPr="00A12C6A" w:rsidRDefault="003423A7" w:rsidP="003423A7">
            <w:pPr>
              <w:tabs>
                <w:tab w:val="num" w:pos="240"/>
              </w:tabs>
              <w:spacing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hideMark/>
          </w:tcPr>
          <w:p w:rsidR="003423A7" w:rsidRPr="00643E06" w:rsidRDefault="003423A7" w:rsidP="003423A7">
            <w:pPr>
              <w:tabs>
                <w:tab w:val="num" w:pos="240"/>
              </w:tabs>
              <w:spacing w:line="240" w:lineRule="auto"/>
              <w:ind w:left="1310" w:right="-1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2C6A">
              <w:rPr>
                <w:rFonts w:ascii="Times New Roman" w:hAnsi="Times New Roman"/>
                <w:sz w:val="24"/>
                <w:szCs w:val="24"/>
              </w:rPr>
              <w:t>Протокол от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27.08.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12C6A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1</w:t>
            </w:r>
          </w:p>
        </w:tc>
      </w:tr>
    </w:tbl>
    <w:p w:rsidR="003423A7" w:rsidRPr="00A12C6A" w:rsidRDefault="003423A7" w:rsidP="003423A7">
      <w:pPr>
        <w:widowControl w:val="0"/>
        <w:shd w:val="clear" w:color="auto" w:fill="FFFFFF"/>
        <w:tabs>
          <w:tab w:val="left" w:pos="1109"/>
        </w:tabs>
        <w:suppressAutoHyphens/>
        <w:autoSpaceDE w:val="0"/>
        <w:spacing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3423A7" w:rsidRPr="00A12C6A" w:rsidRDefault="002B0D54" w:rsidP="003423A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Правила</w:t>
      </w:r>
    </w:p>
    <w:p w:rsidR="003423A7" w:rsidRPr="00A12C6A" w:rsidRDefault="002B0D54" w:rsidP="003423A7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внутреннего трудового распорядка</w:t>
      </w:r>
    </w:p>
    <w:p w:rsidR="003423A7" w:rsidRPr="00A12C6A" w:rsidRDefault="002B0D54" w:rsidP="003423A7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в </w:t>
      </w:r>
      <w:r w:rsidR="003423A7" w:rsidRPr="00A12C6A">
        <w:rPr>
          <w:rFonts w:ascii="Times New Roman" w:hAnsi="Times New Roman"/>
          <w:b/>
          <w:bCs/>
          <w:sz w:val="24"/>
          <w:szCs w:val="24"/>
          <w:lang w:eastAsia="ar-SA"/>
        </w:rPr>
        <w:t>Муниципально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м</w:t>
      </w:r>
      <w:r w:rsidR="003423A7"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автономно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м</w:t>
      </w:r>
      <w:r w:rsidR="003423A7"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дошкольно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м</w:t>
      </w:r>
      <w:r w:rsidR="003423A7"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образовательно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м</w:t>
      </w:r>
      <w:r w:rsidR="003423A7"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учреждени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и</w:t>
      </w:r>
    </w:p>
    <w:p w:rsidR="003423A7" w:rsidRPr="00A12C6A" w:rsidRDefault="003423A7" w:rsidP="003423A7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«Детский сад №2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55</w:t>
      </w:r>
      <w:r w:rsidRPr="00A12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комбинированного вида»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Вахитов</w:t>
      </w:r>
      <w:r w:rsidRPr="00A12C6A">
        <w:rPr>
          <w:rFonts w:ascii="Times New Roman" w:hAnsi="Times New Roman"/>
          <w:b/>
          <w:bCs/>
          <w:sz w:val="24"/>
          <w:szCs w:val="24"/>
          <w:lang w:eastAsia="ar-SA"/>
        </w:rPr>
        <w:t>ского района г.Казани</w:t>
      </w:r>
    </w:p>
    <w:p w:rsidR="003423A7" w:rsidRDefault="003423A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B3DDA" w:rsidRPr="001E0E99" w:rsidRDefault="00BB3DDA" w:rsidP="00BB3DDA">
      <w:pPr>
        <w:pStyle w:val="a3"/>
        <w:jc w:val="center"/>
        <w:rPr>
          <w:b/>
          <w:bCs/>
          <w:sz w:val="24"/>
          <w:szCs w:val="24"/>
        </w:rPr>
      </w:pPr>
    </w:p>
    <w:p w:rsidR="00BB3DDA" w:rsidRPr="001E0E99" w:rsidRDefault="00BB3DDA" w:rsidP="00BB3DDA">
      <w:pPr>
        <w:pStyle w:val="a3"/>
        <w:tabs>
          <w:tab w:val="left" w:pos="540"/>
        </w:tabs>
        <w:jc w:val="both"/>
        <w:rPr>
          <w:b/>
          <w:bCs/>
          <w:sz w:val="24"/>
          <w:szCs w:val="24"/>
        </w:rPr>
      </w:pPr>
      <w:r w:rsidRPr="001E0E99">
        <w:rPr>
          <w:b/>
          <w:bCs/>
          <w:sz w:val="24"/>
          <w:szCs w:val="24"/>
        </w:rPr>
        <w:t>1. Общие положения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Настоящие Правила внутреннего трудового распорядка (далее Правила)  разработаны в соответствии с Трудовым Кодексом Российской Федерации (ст.189, 190) и иными нормативными актами, регулирующими вопросы трудовых отношений.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Правила регулируют трудовой распорядок работников </w:t>
      </w:r>
      <w:r w:rsidRPr="001E0E99">
        <w:rPr>
          <w:sz w:val="24"/>
          <w:szCs w:val="24"/>
          <w:u w:val="single"/>
        </w:rPr>
        <w:t>МАДОУ «Детский сад № 255»</w:t>
      </w:r>
      <w:r w:rsidRPr="001E0E99">
        <w:rPr>
          <w:sz w:val="24"/>
          <w:szCs w:val="24"/>
        </w:rPr>
        <w:t xml:space="preserve"> (далее Организация), работающих по трудовому договору.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Правила преследуют следующие цели:</w:t>
      </w:r>
    </w:p>
    <w:p w:rsidR="00BB3DDA" w:rsidRPr="001E0E99" w:rsidRDefault="00BB3DDA" w:rsidP="00BB3DDA">
      <w:pPr>
        <w:pStyle w:val="a3"/>
        <w:widowControl/>
        <w:numPr>
          <w:ilvl w:val="0"/>
          <w:numId w:val="2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обеспечение необходимых организационных условий для нормального высокопроизводительного труда на научной основе;</w:t>
      </w:r>
    </w:p>
    <w:p w:rsidR="00BB3DDA" w:rsidRPr="001E0E99" w:rsidRDefault="00BB3DDA" w:rsidP="00BB3DDA">
      <w:pPr>
        <w:pStyle w:val="a3"/>
        <w:widowControl/>
        <w:numPr>
          <w:ilvl w:val="0"/>
          <w:numId w:val="2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рациональное использование рабочего времени;</w:t>
      </w:r>
    </w:p>
    <w:p w:rsidR="00BB3DDA" w:rsidRPr="001E0E99" w:rsidRDefault="00BB3DDA" w:rsidP="00BB3DDA">
      <w:pPr>
        <w:pStyle w:val="a3"/>
        <w:widowControl/>
        <w:numPr>
          <w:ilvl w:val="0"/>
          <w:numId w:val="2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укрепление трудовой дисциплины;</w:t>
      </w:r>
    </w:p>
    <w:p w:rsidR="00BB3DDA" w:rsidRPr="001E0E99" w:rsidRDefault="00BB3DDA" w:rsidP="00BB3DDA">
      <w:pPr>
        <w:pStyle w:val="a3"/>
        <w:widowControl/>
        <w:numPr>
          <w:ilvl w:val="0"/>
          <w:numId w:val="2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воспитание у работников сознательного творческого отношения к своей работе;</w:t>
      </w:r>
    </w:p>
    <w:p w:rsidR="00BB3DDA" w:rsidRPr="001E0E99" w:rsidRDefault="00BB3DDA" w:rsidP="00BB3DDA">
      <w:pPr>
        <w:pStyle w:val="a3"/>
        <w:widowControl/>
        <w:numPr>
          <w:ilvl w:val="0"/>
          <w:numId w:val="2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обеспечение высокого качества деятельности Организации.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Вопросы, связанные с принятием Правил, решаются администрацией Организации с учетом  мотивированного мнения профсоюзного комитета как представительного органа работников Организации.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Правила утверждаются работодателем с учетом мнения представительного органа работников организации в порядке, установленном ст. 372 ТК РФ.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Настоящие Правила устанавливают взаимные права и обязанности работодателя и работников, ответственность за их соблюдение и исполнение.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Каждый работник должен быть ознакомлен с Правилами внутреннего трудового распорядка под роспись.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Правила вывешиваются для ознакомления работников на стенде Организации.</w:t>
      </w:r>
    </w:p>
    <w:p w:rsidR="00BB3DDA" w:rsidRPr="001E0E99" w:rsidRDefault="00BB3DDA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</w:p>
    <w:p w:rsidR="00BB3DDA" w:rsidRPr="001E0E99" w:rsidRDefault="00BB3DDA" w:rsidP="00BB3DDA">
      <w:pPr>
        <w:pStyle w:val="a3"/>
        <w:widowControl/>
        <w:numPr>
          <w:ilvl w:val="0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b/>
          <w:bCs/>
          <w:sz w:val="24"/>
          <w:szCs w:val="24"/>
        </w:rPr>
      </w:pPr>
      <w:r w:rsidRPr="001E0E99">
        <w:rPr>
          <w:b/>
          <w:bCs/>
          <w:sz w:val="24"/>
          <w:szCs w:val="24"/>
        </w:rPr>
        <w:t>Порядок приема и увольнения работников</w:t>
      </w:r>
    </w:p>
    <w:p w:rsidR="00BB3DDA" w:rsidRPr="001E0E99" w:rsidRDefault="00BB3DDA" w:rsidP="00BB3DDA">
      <w:pPr>
        <w:pStyle w:val="a3"/>
        <w:widowControl/>
        <w:numPr>
          <w:ilvl w:val="1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1E0E99">
        <w:rPr>
          <w:b/>
          <w:bCs/>
          <w:i/>
          <w:iCs/>
          <w:sz w:val="24"/>
          <w:szCs w:val="24"/>
          <w:u w:val="single"/>
        </w:rPr>
        <w:t>Порядок приема на работу.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Работники реализуют свое право на труд путем заключения трудового договора о работе в организации.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lastRenderedPageBreak/>
        <w:t>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Организации, другой – у работника.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К педагогической деятельности не допускаются лица:</w:t>
      </w:r>
    </w:p>
    <w:p w:rsidR="00BB3DDA" w:rsidRPr="001E0E99" w:rsidRDefault="00BB3DDA" w:rsidP="002B0D54">
      <w:pPr>
        <w:pStyle w:val="a3"/>
        <w:tabs>
          <w:tab w:val="left" w:pos="540"/>
        </w:tabs>
        <w:spacing w:after="0"/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-имеющие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</w:t>
      </w:r>
      <w:proofErr w:type="gramStart"/>
      <w:r w:rsidRPr="001E0E99">
        <w:rPr>
          <w:sz w:val="24"/>
          <w:szCs w:val="24"/>
        </w:rPr>
        <w:t>,п</w:t>
      </w:r>
      <w:proofErr w:type="gramEnd"/>
      <w:r w:rsidRPr="001E0E99">
        <w:rPr>
          <w:sz w:val="24"/>
          <w:szCs w:val="24"/>
        </w:rPr>
        <w:t>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BB3DDA" w:rsidRPr="001E0E99" w:rsidRDefault="00BB3DDA" w:rsidP="002B0D54">
      <w:pPr>
        <w:pStyle w:val="a3"/>
        <w:tabs>
          <w:tab w:val="left" w:pos="540"/>
        </w:tabs>
        <w:spacing w:after="0"/>
        <w:ind w:left="0"/>
        <w:jc w:val="both"/>
        <w:rPr>
          <w:sz w:val="24"/>
          <w:szCs w:val="24"/>
        </w:rPr>
      </w:pPr>
      <w:proofErr w:type="gramStart"/>
      <w:r w:rsidRPr="001E0E99">
        <w:rPr>
          <w:sz w:val="24"/>
          <w:szCs w:val="24"/>
        </w:rPr>
        <w:t>-имеющие неснятую или непогашенную судимость за умышленные тяжкие и особо тяжкие преступления (согласно ст. 331 Трудового кодекса Российской Федерации)</w:t>
      </w:r>
      <w:proofErr w:type="gramEnd"/>
    </w:p>
    <w:p w:rsidR="00BB3DDA" w:rsidRPr="001E0E99" w:rsidRDefault="00BB3DDA" w:rsidP="000D53D0">
      <w:pPr>
        <w:pStyle w:val="a3"/>
        <w:widowControl/>
        <w:numPr>
          <w:ilvl w:val="2"/>
          <w:numId w:val="1"/>
        </w:numPr>
        <w:tabs>
          <w:tab w:val="clear" w:pos="1146"/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proofErr w:type="gramStart"/>
      <w:r w:rsidRPr="001E0E99">
        <w:rPr>
          <w:sz w:val="24"/>
          <w:szCs w:val="24"/>
        </w:rPr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</w:t>
      </w:r>
      <w:proofErr w:type="gramEnd"/>
      <w:r w:rsidRPr="001E0E99">
        <w:rPr>
          <w:sz w:val="24"/>
          <w:szCs w:val="24"/>
        </w:rPr>
        <w:t xml:space="preserve"> и достоинства личности (за исключением незаконного помещения в психиатрический стационар, клеветы и оскорбления),</w:t>
      </w:r>
      <w:r w:rsidR="00AF623A">
        <w:rPr>
          <w:sz w:val="24"/>
          <w:szCs w:val="24"/>
        </w:rPr>
        <w:t xml:space="preserve"> </w:t>
      </w:r>
      <w:r w:rsidRPr="001E0E99">
        <w:rPr>
          <w:sz w:val="24"/>
          <w:szCs w:val="24"/>
        </w:rPr>
        <w:t>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 (в соответствии со ст. 351.1 Трудового кодекса Российской Федерации);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При приеме на работу работник обязан предъявить администрации:</w:t>
      </w:r>
    </w:p>
    <w:p w:rsidR="00BB3DDA" w:rsidRPr="001E0E99" w:rsidRDefault="00BB3DDA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паспорт или иной документ, удостоверяющий личность;</w:t>
      </w:r>
    </w:p>
    <w:p w:rsidR="00BB3DDA" w:rsidRPr="001E0E99" w:rsidRDefault="00BB3DDA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B3DDA" w:rsidRPr="001E0E99" w:rsidRDefault="00BB3DDA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BB3DDA" w:rsidRPr="001E0E99" w:rsidRDefault="00BB3DDA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BB3DDA" w:rsidRDefault="00BB3DDA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6455A4" w:rsidRPr="001E0E99" w:rsidRDefault="006455A4" w:rsidP="00BB3DDA">
      <w:pPr>
        <w:pStyle w:val="a3"/>
        <w:widowControl/>
        <w:numPr>
          <w:ilvl w:val="0"/>
          <w:numId w:val="3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 поступлении на работу по совместительству работники обязаны представить справку с основного места работы.</w:t>
      </w:r>
    </w:p>
    <w:p w:rsidR="006455A4" w:rsidRDefault="006455A4" w:rsidP="000D53D0">
      <w:pPr>
        <w:pStyle w:val="a3"/>
        <w:widowControl/>
        <w:numPr>
          <w:ilvl w:val="2"/>
          <w:numId w:val="1"/>
        </w:numPr>
        <w:tabs>
          <w:tab w:val="clear" w:pos="1146"/>
          <w:tab w:val="left" w:pos="540"/>
          <w:tab w:val="left" w:pos="1620"/>
        </w:tabs>
        <w:autoSpaceDE/>
        <w:autoSpaceDN/>
        <w:adjustRightInd/>
        <w:spacing w:after="0"/>
        <w:ind w:left="567" w:hanging="141"/>
        <w:jc w:val="both"/>
        <w:rPr>
          <w:sz w:val="24"/>
          <w:szCs w:val="24"/>
        </w:rPr>
      </w:pPr>
      <w:r w:rsidRPr="006455A4">
        <w:rPr>
          <w:sz w:val="24"/>
          <w:szCs w:val="24"/>
        </w:rPr>
        <w:t>Лица, принимаемые на работу в ДОУ, требующую специальных знаний (педагогические, медицинские) в соответствии с Единым тарифно</w:t>
      </w:r>
      <w:r>
        <w:rPr>
          <w:sz w:val="24"/>
          <w:szCs w:val="24"/>
        </w:rPr>
        <w:t>-</w:t>
      </w:r>
      <w:r w:rsidRPr="006455A4">
        <w:rPr>
          <w:sz w:val="24"/>
          <w:szCs w:val="24"/>
        </w:rPr>
        <w:t>квалификационным справочником, утвержденными Профессиональными стандартами обязаны предъявить документы, подтверждающие образовательный уровень и профессиональную подготовку</w:t>
      </w:r>
      <w:r>
        <w:rPr>
          <w:sz w:val="24"/>
          <w:szCs w:val="24"/>
        </w:rPr>
        <w:t>;</w:t>
      </w:r>
    </w:p>
    <w:p w:rsidR="00BB3DDA" w:rsidRPr="00AF623A" w:rsidRDefault="00BB3DDA" w:rsidP="00AF623A">
      <w:pPr>
        <w:numPr>
          <w:ilvl w:val="2"/>
          <w:numId w:val="1"/>
        </w:numPr>
        <w:tabs>
          <w:tab w:val="clear" w:pos="1146"/>
        </w:tabs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AF623A">
        <w:rPr>
          <w:rFonts w:ascii="Times New Roman" w:hAnsi="Times New Roman"/>
          <w:sz w:val="24"/>
          <w:szCs w:val="24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</w:t>
      </w:r>
      <w:proofErr w:type="spellStart"/>
      <w:r w:rsidRPr="00AF623A">
        <w:rPr>
          <w:rFonts w:ascii="Times New Roman" w:hAnsi="Times New Roman"/>
          <w:sz w:val="24"/>
          <w:szCs w:val="24"/>
        </w:rPr>
        <w:t>дел</w:t>
      </w:r>
      <w:proofErr w:type="gramStart"/>
      <w:r w:rsidRPr="00AF623A">
        <w:rPr>
          <w:rFonts w:ascii="Times New Roman" w:hAnsi="Times New Roman"/>
          <w:sz w:val="24"/>
          <w:szCs w:val="24"/>
        </w:rPr>
        <w:t>,</w:t>
      </w:r>
      <w:r w:rsidR="00AF623A" w:rsidRPr="00AF623A">
        <w:rPr>
          <w:rFonts w:ascii="Times New Roman" w:hAnsi="Times New Roman"/>
          <w:sz w:val="24"/>
          <w:szCs w:val="24"/>
        </w:rPr>
        <w:t>п</w:t>
      </w:r>
      <w:proofErr w:type="gramEnd"/>
      <w:r w:rsidRPr="00AF623A">
        <w:rPr>
          <w:rFonts w:ascii="Times New Roman" w:hAnsi="Times New Roman"/>
          <w:sz w:val="24"/>
          <w:szCs w:val="24"/>
        </w:rPr>
        <w:t>ри</w:t>
      </w:r>
      <w:proofErr w:type="spellEnd"/>
      <w:r w:rsidRPr="00AF623A">
        <w:rPr>
          <w:rFonts w:ascii="Times New Roman" w:hAnsi="Times New Roman"/>
          <w:sz w:val="24"/>
          <w:szCs w:val="24"/>
        </w:rPr>
        <w:t xml:space="preserve">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 (в соответствии со ст.65 Трудового кодекса Российской Федерации). 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lastRenderedPageBreak/>
        <w:t>Прием на работу в Организацию без предъявления указанных документов не допускается.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 </w:t>
      </w:r>
      <w:r w:rsidR="006455A4" w:rsidRPr="006455A4">
        <w:rPr>
          <w:sz w:val="24"/>
          <w:szCs w:val="24"/>
        </w:rPr>
        <w:t>Лицам, впервые поступающим на работу после 31 декабря 2020 года, сведения о трудовой деятельности будут вестись только в электронном виде без оформления бумажной трудовой книжки</w:t>
      </w:r>
      <w:r w:rsidRPr="001E0E99">
        <w:rPr>
          <w:sz w:val="24"/>
          <w:szCs w:val="24"/>
        </w:rPr>
        <w:t>.</w:t>
      </w:r>
    </w:p>
    <w:p w:rsidR="00BB3DDA" w:rsidRPr="001E0E99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</w:t>
      </w:r>
    </w:p>
    <w:p w:rsidR="00BB3DDA" w:rsidRDefault="00BB3DDA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Работники Организации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CE7419" w:rsidRDefault="006455A4" w:rsidP="00CE7419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6455A4">
        <w:rPr>
          <w:sz w:val="24"/>
          <w:szCs w:val="24"/>
        </w:rPr>
        <w:t>Трудовой договор вступает в силу со дня его подписания сторонами, если иное не установлено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ведома или по поручению Работодател</w:t>
      </w:r>
      <w:proofErr w:type="gramStart"/>
      <w:r w:rsidRPr="006455A4">
        <w:rPr>
          <w:sz w:val="24"/>
          <w:szCs w:val="24"/>
        </w:rPr>
        <w:t>я</w:t>
      </w:r>
      <w:r w:rsidR="00CE7419" w:rsidRPr="00CE7419">
        <w:rPr>
          <w:sz w:val="24"/>
          <w:szCs w:val="24"/>
        </w:rPr>
        <w:t>(</w:t>
      </w:r>
      <w:proofErr w:type="gramEnd"/>
      <w:r w:rsidR="00CE7419" w:rsidRPr="00CE7419">
        <w:rPr>
          <w:sz w:val="24"/>
          <w:szCs w:val="24"/>
        </w:rPr>
        <w:t>в соответствие со ст. 16 Трудового кодекса Российской Федерации).</w:t>
      </w:r>
    </w:p>
    <w:p w:rsidR="000D53D0" w:rsidRDefault="000D53D0" w:rsidP="00CE7419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 соглашению сторон трудового договора работнику как при приеме на работу,</w:t>
      </w:r>
      <w:r w:rsidR="008366B7">
        <w:rPr>
          <w:sz w:val="24"/>
          <w:szCs w:val="24"/>
        </w:rPr>
        <w:t xml:space="preserve"> </w:t>
      </w:r>
      <w:r>
        <w:rPr>
          <w:sz w:val="24"/>
          <w:szCs w:val="24"/>
        </w:rPr>
        <w:t>так и в последствии может устанавливаться неполное рабочее врем</w:t>
      </w:r>
      <w:proofErr w:type="gramStart"/>
      <w:r>
        <w:rPr>
          <w:sz w:val="24"/>
          <w:szCs w:val="24"/>
        </w:rPr>
        <w:t>я</w:t>
      </w:r>
      <w:r w:rsidR="008366B7">
        <w:rPr>
          <w:sz w:val="24"/>
          <w:szCs w:val="24"/>
        </w:rPr>
        <w:t>(</w:t>
      </w:r>
      <w:proofErr w:type="gramEnd"/>
      <w:r w:rsidR="008366B7">
        <w:rPr>
          <w:sz w:val="24"/>
          <w:szCs w:val="24"/>
        </w:rPr>
        <w:t>неполный рабочий день(смена) и (или) неполная рабочая неделя, в том числе  разделением рабочего дня на части).Неполное рабочее время может устанавливаться как без ограничения срока, так и на любой согласованный сторонами трудового договора срок.</w:t>
      </w:r>
    </w:p>
    <w:p w:rsidR="008366B7" w:rsidRDefault="008366B7" w:rsidP="00CE7419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Работнику, работающему на условиях неполного рабочего времени, ненормированный рабочий день может устанавливаться, только если соглашением сторон трудового договора установлена неполная рабочая неделя, но с полным рабочим днем ( сменой)</w:t>
      </w:r>
      <w:proofErr w:type="gramStart"/>
      <w:r>
        <w:rPr>
          <w:sz w:val="24"/>
          <w:szCs w:val="24"/>
        </w:rPr>
        <w:t>;(</w:t>
      </w:r>
      <w:proofErr w:type="gramEnd"/>
      <w:r>
        <w:rPr>
          <w:sz w:val="24"/>
          <w:szCs w:val="24"/>
        </w:rPr>
        <w:t xml:space="preserve"> ст.101 часть 2 Федерального закона от 18.06.2017 года № 25-ФЗ «О внесении изменений в Трудовой кодекс Российской Федерации.</w:t>
      </w:r>
    </w:p>
    <w:p w:rsidR="00FF3A9B" w:rsidRDefault="008366B7" w:rsidP="00FF3A9B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Работа, произведенная сверх нормы рабочего времени в выходные и </w:t>
      </w:r>
      <w:proofErr w:type="gramStart"/>
      <w:r>
        <w:rPr>
          <w:sz w:val="24"/>
          <w:szCs w:val="24"/>
        </w:rPr>
        <w:t>нерабочи</w:t>
      </w:r>
      <w:r w:rsidR="00FF3A9B">
        <w:rPr>
          <w:sz w:val="24"/>
          <w:szCs w:val="24"/>
        </w:rPr>
        <w:t>ми</w:t>
      </w:r>
      <w:proofErr w:type="gramEnd"/>
      <w:r>
        <w:rPr>
          <w:sz w:val="24"/>
          <w:szCs w:val="24"/>
        </w:rPr>
        <w:t xml:space="preserve">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Кодекса, не учитывается при определении продолжительности сверхурочной работы, подлежащей оплате</w:t>
      </w:r>
      <w:r w:rsidR="00FF3A9B">
        <w:rPr>
          <w:sz w:val="24"/>
          <w:szCs w:val="24"/>
        </w:rPr>
        <w:t xml:space="preserve"> в повышенном размере. Оплата в повышенном размере производится всем работникам за часы, фактически отработанные в выходной и нерабочий праздничный день. Если на выходной  или на нерабочий праздничный день приходится часть рабочего дня (смены), в </w:t>
      </w:r>
      <w:proofErr w:type="spellStart"/>
      <w:proofErr w:type="gramStart"/>
      <w:r w:rsidR="00FF3A9B">
        <w:rPr>
          <w:sz w:val="24"/>
          <w:szCs w:val="24"/>
        </w:rPr>
        <w:t>в</w:t>
      </w:r>
      <w:proofErr w:type="spellEnd"/>
      <w:proofErr w:type="gramEnd"/>
      <w:r w:rsidR="00FF3A9B">
        <w:rPr>
          <w:sz w:val="24"/>
          <w:szCs w:val="24"/>
        </w:rPr>
        <w:t xml:space="preserve"> повышенном размере оплачиваются часы, фактически отработанные в выходной или нерабочий праздничный день ( от 0 часов до 24 часов), (ст.153.ч.3</w:t>
      </w:r>
      <w:r w:rsidR="00FF3A9B" w:rsidRPr="00FF3A9B">
        <w:rPr>
          <w:sz w:val="24"/>
          <w:szCs w:val="24"/>
        </w:rPr>
        <w:t xml:space="preserve"> </w:t>
      </w:r>
      <w:r w:rsidR="00FF3A9B">
        <w:rPr>
          <w:sz w:val="24"/>
          <w:szCs w:val="24"/>
        </w:rPr>
        <w:t>Федерального закона от 18.06.2017 года № 25-ФЗ «О внесении изменений в Трудовой кодекс Российской Федерации.)</w:t>
      </w:r>
    </w:p>
    <w:p w:rsidR="00CE7419" w:rsidRDefault="00CE7419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CE7419">
        <w:rPr>
          <w:sz w:val="24"/>
          <w:szCs w:val="24"/>
        </w:rPr>
        <w:t>Работник приступает к исполнению трудовых обязанностей со дня, определенного трудовым договором. Если в трудовом договоре не оговорен день начала работы, то Работник должен приступить к работе на следующий день после вступления договора в силу. Если Работник не приступил к исполнению трудовых обязанностей со дня, определенного трудовым договором, то трудовой договор аннулируется</w:t>
      </w:r>
      <w:r>
        <w:rPr>
          <w:sz w:val="24"/>
          <w:szCs w:val="24"/>
        </w:rPr>
        <w:t>.</w:t>
      </w:r>
    </w:p>
    <w:p w:rsidR="004A3F32" w:rsidRDefault="004A3F32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4A3F32">
        <w:rPr>
          <w:sz w:val="24"/>
          <w:szCs w:val="24"/>
        </w:rPr>
        <w:t xml:space="preserve"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 без испытания. </w:t>
      </w:r>
    </w:p>
    <w:p w:rsidR="004A3F32" w:rsidRDefault="004A3F32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4A3F32">
        <w:rPr>
          <w:sz w:val="24"/>
          <w:szCs w:val="24"/>
        </w:rPr>
        <w:t xml:space="preserve">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 </w:t>
      </w:r>
    </w:p>
    <w:p w:rsidR="004A3F32" w:rsidRDefault="004A3F32" w:rsidP="00BB3DDA">
      <w:pPr>
        <w:pStyle w:val="a3"/>
        <w:widowControl/>
        <w:numPr>
          <w:ilvl w:val="2"/>
          <w:numId w:val="1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4A3F32">
        <w:rPr>
          <w:sz w:val="24"/>
          <w:szCs w:val="24"/>
        </w:rPr>
        <w:t xml:space="preserve"> Испытание при приеме на работу не устанавливается </w:t>
      </w:r>
      <w:proofErr w:type="gramStart"/>
      <w:r w:rsidRPr="004A3F32">
        <w:rPr>
          <w:sz w:val="24"/>
          <w:szCs w:val="24"/>
        </w:rPr>
        <w:t>для</w:t>
      </w:r>
      <w:proofErr w:type="gramEnd"/>
      <w:r w:rsidRPr="004A3F32">
        <w:rPr>
          <w:sz w:val="24"/>
          <w:szCs w:val="24"/>
        </w:rPr>
        <w:t>: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lastRenderedPageBreak/>
        <w:t xml:space="preserve"> </w:t>
      </w: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t xml:space="preserve"> </w:t>
      </w: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беременных женщин и женщин, имеющих детей в возрасте до полутора лет;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не достигших возраста восемнадцати лет;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избранных на выборную должность на оплачиваемую работу;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приглашенных на работу в порядке перевода от другого работодателя по согласованию между работодателями;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лиц, заключающих трудовой договор на срок до двух месяцев;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sym w:font="Symbol" w:char="F02D"/>
      </w:r>
      <w:r w:rsidRPr="004A3F32">
        <w:rPr>
          <w:sz w:val="24"/>
          <w:szCs w:val="24"/>
        </w:rPr>
        <w:t xml:space="preserve"> иных лиц в случаях, предусмотренных ТК РФ, иными федеральными законами, коллективным договором.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2.1.20.</w:t>
      </w:r>
      <w:r w:rsidRPr="004A3F32">
        <w:rPr>
          <w:sz w:val="24"/>
          <w:szCs w:val="24"/>
        </w:rPr>
        <w:t xml:space="preserve"> Срок испытания не может превышать трех месяцев, а для руководителя ДОУ и его заместителей, главных бухгалтеров и их заместителей – шести месяцев, если иное не установлено федеральным законом. При заключении трудового договора на срок от двух до шести месяцев испытание не может превышать двух недель. В срок испытания не засчитываются период временной нетрудоспособности Работника и другие периоды, когда он фактически отсутствовал на работе.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2.1.21.</w:t>
      </w:r>
      <w:r w:rsidRPr="004A3F32">
        <w:rPr>
          <w:sz w:val="24"/>
          <w:szCs w:val="24"/>
        </w:rPr>
        <w:t xml:space="preserve"> 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</w:t>
      </w:r>
      <w:r>
        <w:rPr>
          <w:sz w:val="24"/>
          <w:szCs w:val="24"/>
        </w:rPr>
        <w:t xml:space="preserve">, </w:t>
      </w:r>
      <w:r w:rsidRPr="004A3F32">
        <w:rPr>
          <w:sz w:val="24"/>
          <w:szCs w:val="24"/>
        </w:rPr>
        <w:t xml:space="preserve"> чем за три дня с указанием причин, послуживших основанием для признания этого работника не выдержавшим испытание. </w:t>
      </w:r>
    </w:p>
    <w:p w:rsidR="004A3F32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2.1.22.</w:t>
      </w:r>
      <w:r w:rsidRPr="004A3F32">
        <w:rPr>
          <w:sz w:val="24"/>
          <w:szCs w:val="24"/>
        </w:rPr>
        <w:t xml:space="preserve"> Решение Работодателя Работник имеет право обжаловать в суд. </w:t>
      </w:r>
    </w:p>
    <w:p w:rsidR="00BE5AF8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t>2.</w:t>
      </w:r>
      <w:r>
        <w:rPr>
          <w:sz w:val="24"/>
          <w:szCs w:val="24"/>
        </w:rPr>
        <w:t>1.</w:t>
      </w:r>
      <w:r w:rsidRPr="004A3F3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4A3F32">
        <w:rPr>
          <w:sz w:val="24"/>
          <w:szCs w:val="24"/>
        </w:rPr>
        <w:t xml:space="preserve">. 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 </w:t>
      </w:r>
    </w:p>
    <w:p w:rsidR="004A3F32" w:rsidRPr="001E0E99" w:rsidRDefault="004A3F32" w:rsidP="004A3F32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4A3F32">
        <w:rPr>
          <w:sz w:val="24"/>
          <w:szCs w:val="24"/>
        </w:rPr>
        <w:t>2.</w:t>
      </w:r>
      <w:r w:rsidR="00BE5AF8">
        <w:rPr>
          <w:sz w:val="24"/>
          <w:szCs w:val="24"/>
        </w:rPr>
        <w:t>1.</w:t>
      </w:r>
      <w:r w:rsidRPr="004A3F32">
        <w:rPr>
          <w:sz w:val="24"/>
          <w:szCs w:val="24"/>
        </w:rPr>
        <w:t>2</w:t>
      </w:r>
      <w:r w:rsidR="00BE5AF8">
        <w:rPr>
          <w:sz w:val="24"/>
          <w:szCs w:val="24"/>
        </w:rPr>
        <w:t>4</w:t>
      </w:r>
      <w:r w:rsidRPr="004A3F32">
        <w:rPr>
          <w:sz w:val="24"/>
          <w:szCs w:val="24"/>
        </w:rPr>
        <w:t>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BB3DDA" w:rsidRPr="001E0E99" w:rsidRDefault="00BE5AF8" w:rsidP="00BE5AF8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2.1.25.</w:t>
      </w:r>
      <w:r w:rsidR="00BB3DDA" w:rsidRPr="001E0E99">
        <w:rPr>
          <w:sz w:val="24"/>
          <w:szCs w:val="24"/>
        </w:rPr>
        <w:t xml:space="preserve"> Прием на работу оформляется приказом руководителя Организации, изданным на основании заключенного трудового договора. Содержание приказа должно соответствовать условиям заключенного с работником 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Организации обязан выдать работнику надлежаще заверенную копию указанного приказа.</w:t>
      </w:r>
    </w:p>
    <w:p w:rsidR="00BB3DDA" w:rsidRPr="001E0E99" w:rsidRDefault="00BE5AF8" w:rsidP="00BE5AF8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2.1.26.</w:t>
      </w:r>
      <w:r w:rsidR="00BB3DDA" w:rsidRPr="001E0E99">
        <w:rPr>
          <w:sz w:val="24"/>
          <w:szCs w:val="24"/>
        </w:rPr>
        <w:t xml:space="preserve"> В приказе должны быть указаны:</w:t>
      </w:r>
    </w:p>
    <w:p w:rsidR="00BB3DDA" w:rsidRPr="001E0E99" w:rsidRDefault="00BB3DDA" w:rsidP="00BB3DDA">
      <w:pPr>
        <w:pStyle w:val="a3"/>
        <w:widowControl/>
        <w:numPr>
          <w:ilvl w:val="0"/>
          <w:numId w:val="4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место работы – наименование организации;</w:t>
      </w:r>
    </w:p>
    <w:p w:rsidR="00BB3DDA" w:rsidRPr="001E0E99" w:rsidRDefault="00BB3DDA" w:rsidP="00BB3DDA">
      <w:pPr>
        <w:pStyle w:val="a3"/>
        <w:widowControl/>
        <w:numPr>
          <w:ilvl w:val="0"/>
          <w:numId w:val="4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наименование профессии (должности), на которую принимается работник (в соответствии с ЕТКС, тарифно-квалификационными характеристиками (требованиями) по должностям работников учреждений образования Российской Федерации, штатным расписанием Организации);</w:t>
      </w:r>
    </w:p>
    <w:p w:rsidR="00BB3DDA" w:rsidRPr="001E0E99" w:rsidRDefault="00BB3DDA" w:rsidP="00BB3DDA">
      <w:pPr>
        <w:pStyle w:val="a3"/>
        <w:widowControl/>
        <w:numPr>
          <w:ilvl w:val="0"/>
          <w:numId w:val="4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дата начала работы (и дата ее окончания, если заключается срочный трудовой договор).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2.1.</w:t>
      </w:r>
      <w:r w:rsidR="00BE5AF8">
        <w:rPr>
          <w:sz w:val="24"/>
          <w:szCs w:val="24"/>
        </w:rPr>
        <w:t>27</w:t>
      </w:r>
      <w:r w:rsidRPr="001E0E99">
        <w:rPr>
          <w:sz w:val="24"/>
          <w:szCs w:val="24"/>
        </w:rPr>
        <w:t>.В соответствии с приказом о приеме на работу администрация Организации обязана в 5-тидневный срок сделать запись в трудовой книжке работника в соответствии с Правилами 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28</w:t>
      </w:r>
      <w:r w:rsidRPr="001E0E99">
        <w:rPr>
          <w:sz w:val="24"/>
          <w:szCs w:val="24"/>
        </w:rPr>
        <w:t xml:space="preserve">.Трудовые книжки работников хранятся в Организации. Бланки трудовых книжек и вкладыши к ним хранятся как документы строгой отчетности. Трудовая книжка и личное дело </w:t>
      </w:r>
      <w:r w:rsidRPr="001E0E99">
        <w:rPr>
          <w:sz w:val="24"/>
          <w:szCs w:val="24"/>
        </w:rPr>
        <w:lastRenderedPageBreak/>
        <w:t>руководителя учреждения хранится в органах управления образованием.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29</w:t>
      </w:r>
      <w:r w:rsidRPr="001E0E99">
        <w:rPr>
          <w:sz w:val="24"/>
          <w:szCs w:val="24"/>
        </w:rPr>
        <w:t>.С каждой записью, вносимой на основании приказа в трудовую книжку, администрация Организации обязана ознакомить ее владельца под роспись в личной карточке.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proofErr w:type="gramStart"/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30</w:t>
      </w:r>
      <w:r w:rsidRPr="001E0E99">
        <w:rPr>
          <w:sz w:val="24"/>
          <w:szCs w:val="24"/>
        </w:rPr>
        <w:t xml:space="preserve">.На каждого работника Организации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профессиональной подготовке, </w:t>
      </w:r>
      <w:r w:rsidR="006455A4">
        <w:rPr>
          <w:sz w:val="24"/>
          <w:szCs w:val="24"/>
        </w:rPr>
        <w:t>м</w:t>
      </w:r>
      <w:r w:rsidRPr="001E0E99">
        <w:rPr>
          <w:sz w:val="24"/>
          <w:szCs w:val="24"/>
        </w:rPr>
        <w:t>едицинского заключения об отсутствии противопоказаний для работы в образовательном учреждении,  аттестационного листа, выписок из приказов по   учреждению о назначении, результатах аттестации, перемещении по службе, поощрениях и награждениях, увольнении.</w:t>
      </w:r>
      <w:proofErr w:type="gramEnd"/>
      <w:r w:rsidRPr="001E0E99">
        <w:rPr>
          <w:sz w:val="24"/>
          <w:szCs w:val="24"/>
        </w:rPr>
        <w:t xml:space="preserve"> Здесь же хранится один экземпляр письменного трудового договора.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31</w:t>
      </w:r>
      <w:r w:rsidRPr="001E0E99">
        <w:rPr>
          <w:sz w:val="24"/>
          <w:szCs w:val="24"/>
        </w:rPr>
        <w:t>.Личное дело работника хранится в Организации, в том числе и после увольнения, до достижения им возраста 75 лет.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32</w:t>
      </w:r>
      <w:r w:rsidRPr="001E0E99">
        <w:rPr>
          <w:sz w:val="24"/>
          <w:szCs w:val="24"/>
        </w:rPr>
        <w:t>. О приеме работника в Организацию делается запись в Книге учета личного состава.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2.1.</w:t>
      </w:r>
      <w:r w:rsidR="00BE5AF8">
        <w:rPr>
          <w:sz w:val="24"/>
          <w:szCs w:val="24"/>
        </w:rPr>
        <w:t>33</w:t>
      </w:r>
      <w:r w:rsidRPr="001E0E99">
        <w:rPr>
          <w:sz w:val="24"/>
          <w:szCs w:val="24"/>
        </w:rPr>
        <w:t>.При приеме работника или переводе его в установленном порядке на другую работу администрация Организации обязана:</w:t>
      </w:r>
    </w:p>
    <w:p w:rsidR="00BB3DDA" w:rsidRPr="001E0E99" w:rsidRDefault="00BB3DDA" w:rsidP="00BB3DDA">
      <w:pPr>
        <w:pStyle w:val="a3"/>
        <w:widowControl/>
        <w:numPr>
          <w:ilvl w:val="0"/>
          <w:numId w:val="5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BB3DDA" w:rsidRPr="001E0E99" w:rsidRDefault="00BB3DDA" w:rsidP="00BB3DDA">
      <w:pPr>
        <w:pStyle w:val="a3"/>
        <w:widowControl/>
        <w:numPr>
          <w:ilvl w:val="0"/>
          <w:numId w:val="5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proofErr w:type="gramStart"/>
      <w:r w:rsidRPr="001E0E99">
        <w:rPr>
          <w:sz w:val="24"/>
          <w:szCs w:val="24"/>
        </w:rPr>
        <w:t xml:space="preserve">ознакомить работника с Правилами трудового внутреннего распорядка, коллективным договором, </w:t>
      </w:r>
      <w:r w:rsidR="00CE7419">
        <w:rPr>
          <w:sz w:val="24"/>
          <w:szCs w:val="24"/>
        </w:rPr>
        <w:t xml:space="preserve">положением по оплате труда, </w:t>
      </w:r>
      <w:r w:rsidRPr="001E0E99">
        <w:rPr>
          <w:sz w:val="24"/>
          <w:szCs w:val="24"/>
        </w:rPr>
        <w:t>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</w:t>
      </w:r>
      <w:proofErr w:type="gramEnd"/>
      <w:r w:rsidRPr="001E0E99">
        <w:rPr>
          <w:sz w:val="24"/>
          <w:szCs w:val="24"/>
        </w:rPr>
        <w:t xml:space="preserve">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BB3DDA" w:rsidRPr="001E0E99" w:rsidRDefault="00CE7419" w:rsidP="00CE7419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2.2.</w:t>
      </w:r>
      <w:r w:rsidR="00BB3DDA" w:rsidRPr="001E0E99">
        <w:rPr>
          <w:b/>
          <w:bCs/>
          <w:i/>
          <w:iCs/>
          <w:sz w:val="24"/>
          <w:szCs w:val="24"/>
        </w:rPr>
        <w:t xml:space="preserve"> Отказ в приеме на работу.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2.2.1.Подбор и расстановка кадров относится к компетенции руководителя Организации. По требованию лица, которому отказано в заключени</w:t>
      </w:r>
      <w:proofErr w:type="gramStart"/>
      <w:r w:rsidRPr="001E0E99">
        <w:rPr>
          <w:sz w:val="24"/>
          <w:szCs w:val="24"/>
        </w:rPr>
        <w:t>и</w:t>
      </w:r>
      <w:proofErr w:type="gramEnd"/>
      <w:r w:rsidRPr="001E0E99">
        <w:rPr>
          <w:sz w:val="24"/>
          <w:szCs w:val="24"/>
        </w:rPr>
        <w:t xml:space="preserve"> трудового договора, работодатель обязан сообщить причину отказа в письменной форме. Отказ в заключени</w:t>
      </w:r>
      <w:proofErr w:type="gramStart"/>
      <w:r w:rsidRPr="001E0E99">
        <w:rPr>
          <w:sz w:val="24"/>
          <w:szCs w:val="24"/>
        </w:rPr>
        <w:t>и</w:t>
      </w:r>
      <w:proofErr w:type="gramEnd"/>
      <w:r w:rsidRPr="001E0E99">
        <w:rPr>
          <w:sz w:val="24"/>
          <w:szCs w:val="24"/>
        </w:rPr>
        <w:t xml:space="preserve"> трудового договора может быть обжалован в суд (ст.64 ТК РФ).</w:t>
      </w:r>
    </w:p>
    <w:p w:rsidR="00BB3DDA" w:rsidRPr="001E0E99" w:rsidRDefault="00CE7419" w:rsidP="00CE7419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2.3.</w:t>
      </w:r>
      <w:r w:rsidR="00BB3DDA" w:rsidRPr="001E0E99">
        <w:rPr>
          <w:b/>
          <w:bCs/>
          <w:i/>
          <w:iCs/>
          <w:sz w:val="24"/>
          <w:szCs w:val="24"/>
        </w:rPr>
        <w:t xml:space="preserve"> Перевод на другую работу.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2.3.1. Перевод работника Организации на другую работу производится в строгом соответствии с действующим законодательством и оформляется приказом. </w:t>
      </w:r>
    </w:p>
    <w:p w:rsidR="00BB3DDA" w:rsidRPr="001E0E99" w:rsidRDefault="00BB3DDA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2.3.2. Перевод на другую работу без согласия работника возможен лишь в случаях, предусмотренных ст. 72 </w:t>
      </w:r>
      <w:r w:rsidRPr="001E0E99">
        <w:rPr>
          <w:sz w:val="24"/>
          <w:szCs w:val="24"/>
          <w:vertAlign w:val="superscript"/>
        </w:rPr>
        <w:t>2</w:t>
      </w:r>
      <w:r w:rsidRPr="001E0E99">
        <w:rPr>
          <w:sz w:val="24"/>
          <w:szCs w:val="24"/>
        </w:rPr>
        <w:t xml:space="preserve"> ТК РФ.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2.3.3. Об изменении существенных условий труда (изменение количества групп, контингента воспитанников, сокращения часов по учебному плану, изменение учебных программ и т.п.) работник должен быть поставлен в известность за два месяца в письменной форме (ст. 74 ТК РФ).</w:t>
      </w:r>
    </w:p>
    <w:p w:rsidR="00BB3DDA" w:rsidRPr="001E0E99" w:rsidRDefault="00CE7419" w:rsidP="00CE7419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2.4.</w:t>
      </w:r>
      <w:r w:rsidR="00BB3DDA" w:rsidRPr="001E0E99">
        <w:rPr>
          <w:sz w:val="24"/>
          <w:szCs w:val="24"/>
        </w:rPr>
        <w:t xml:space="preserve"> </w:t>
      </w:r>
      <w:r w:rsidR="00BB3DDA" w:rsidRPr="001E0E99">
        <w:rPr>
          <w:b/>
          <w:bCs/>
          <w:i/>
          <w:iCs/>
          <w:sz w:val="24"/>
          <w:szCs w:val="24"/>
        </w:rPr>
        <w:t>Прекращение трудового договора.</w:t>
      </w:r>
    </w:p>
    <w:p w:rsidR="00BB3DDA" w:rsidRPr="001E0E99" w:rsidRDefault="00BB3DDA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2.4.1.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BB3DDA" w:rsidRPr="001E0E99" w:rsidRDefault="00BB3DDA" w:rsidP="00BB3DDA">
      <w:pPr>
        <w:pStyle w:val="a3"/>
        <w:tabs>
          <w:tab w:val="left" w:pos="540"/>
        </w:tabs>
        <w:ind w:left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2.4.2.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</w:p>
    <w:p w:rsidR="00BB3DDA" w:rsidRPr="001E0E99" w:rsidRDefault="00BB3DDA" w:rsidP="00CE7419">
      <w:pPr>
        <w:pStyle w:val="a3"/>
        <w:tabs>
          <w:tab w:val="left" w:pos="540"/>
        </w:tabs>
        <w:ind w:left="0" w:firstLine="283"/>
        <w:jc w:val="both"/>
        <w:rPr>
          <w:sz w:val="24"/>
          <w:szCs w:val="24"/>
        </w:rPr>
      </w:pPr>
      <w:r w:rsidRPr="001E0E99">
        <w:rPr>
          <w:sz w:val="24"/>
          <w:szCs w:val="24"/>
        </w:rPr>
        <w:lastRenderedPageBreak/>
        <w:t>2.4.3. При расторжении трудового договора по уважительным причинам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BB3DDA" w:rsidRPr="001E0E99" w:rsidRDefault="00BB3DDA" w:rsidP="00CE7419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142" w:hanging="142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</w:t>
      </w:r>
      <w:proofErr w:type="gramStart"/>
      <w:r w:rsidRPr="001E0E99">
        <w:rPr>
          <w:sz w:val="24"/>
          <w:szCs w:val="24"/>
        </w:rPr>
        <w:t>и</w:t>
      </w:r>
      <w:proofErr w:type="gramEnd"/>
      <w:r w:rsidRPr="001E0E99">
        <w:rPr>
          <w:sz w:val="24"/>
          <w:szCs w:val="24"/>
        </w:rPr>
        <w:t xml:space="preserve"> трудового договора.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142" w:hanging="142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По истечении срока предупреждения об увольнении работник имеет право прекратить работу.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продолжается.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По соглашению между работником и администрацией трудовой </w:t>
      </w:r>
      <w:proofErr w:type="gramStart"/>
      <w:r w:rsidRPr="001E0E99">
        <w:rPr>
          <w:sz w:val="24"/>
          <w:szCs w:val="24"/>
        </w:rPr>
        <w:t>договор</w:t>
      </w:r>
      <w:proofErr w:type="gramEnd"/>
      <w:r w:rsidRPr="001E0E99">
        <w:rPr>
          <w:sz w:val="24"/>
          <w:szCs w:val="24"/>
        </w:rPr>
        <w:t xml:space="preserve"> может быть расторгнут до истечения срока предупреждения об увольнении.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142" w:hanging="142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Освобождение педагогических работников в связи с сокращением объема работы (учебной нагрузки) может производиться только по окончанию учебного года.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BB3DDA" w:rsidRPr="001E0E99" w:rsidRDefault="00BB3DDA" w:rsidP="00BB3DDA">
      <w:pPr>
        <w:pStyle w:val="a3"/>
        <w:widowControl/>
        <w:numPr>
          <w:ilvl w:val="0"/>
          <w:numId w:val="6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повторное в течение года грубое нарушение Устава учреждения;</w:t>
      </w:r>
    </w:p>
    <w:p w:rsidR="00BB3DDA" w:rsidRPr="001E0E99" w:rsidRDefault="00BB3DDA" w:rsidP="00BB3DDA">
      <w:pPr>
        <w:pStyle w:val="a3"/>
        <w:widowControl/>
        <w:numPr>
          <w:ilvl w:val="0"/>
          <w:numId w:val="6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BB3DDA" w:rsidRPr="001E0E99" w:rsidRDefault="00BB3DDA" w:rsidP="00BB3DDA">
      <w:pPr>
        <w:pStyle w:val="a3"/>
        <w:widowControl/>
        <w:numPr>
          <w:ilvl w:val="0"/>
          <w:numId w:val="6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появление на работе в состоянии алкогольного, наркотического или токсического опьянения.</w:t>
      </w:r>
    </w:p>
    <w:p w:rsidR="00BB3DDA" w:rsidRPr="001E0E99" w:rsidRDefault="00BB3DDA" w:rsidP="00BB3DDA">
      <w:pPr>
        <w:pStyle w:val="a3"/>
        <w:tabs>
          <w:tab w:val="left" w:pos="540"/>
        </w:tabs>
        <w:ind w:left="36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ab/>
        <w:t>Увольнение работника – члена профсоюза по настоящим основаниям может осуществляться без согласия профсоюзного комитета.</w:t>
      </w:r>
    </w:p>
    <w:p w:rsidR="00BB3DDA" w:rsidRPr="001E0E99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567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Прекращение трудового договора оформляется приказом руководителя учреждения.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 Днем увольнения считается последний день работы. </w:t>
      </w:r>
    </w:p>
    <w:p w:rsidR="00BB3DDA" w:rsidRDefault="00BB3DDA" w:rsidP="000D53D0">
      <w:pPr>
        <w:pStyle w:val="a3"/>
        <w:widowControl/>
        <w:numPr>
          <w:ilvl w:val="2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284" w:hanging="284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</w:t>
      </w:r>
      <w:proofErr w:type="gramStart"/>
      <w:r w:rsidRPr="001E0E99">
        <w:rPr>
          <w:sz w:val="24"/>
          <w:szCs w:val="24"/>
        </w:rPr>
        <w:t>записью</w:t>
      </w:r>
      <w:proofErr w:type="gramEnd"/>
      <w:r w:rsidRPr="001E0E99">
        <w:rPr>
          <w:sz w:val="24"/>
          <w:szCs w:val="24"/>
        </w:rPr>
        <w:t xml:space="preserve"> об увольнении на странице трудовой книжки.</w:t>
      </w:r>
    </w:p>
    <w:p w:rsidR="00BE5AF8" w:rsidRDefault="00BE5AF8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2.4.14. </w:t>
      </w:r>
      <w:r w:rsidRPr="00BE5AF8">
        <w:rPr>
          <w:sz w:val="24"/>
          <w:szCs w:val="24"/>
        </w:rPr>
        <w:t xml:space="preserve">Срочный трудовой договор прекращается с истечением срока его действия, о чем Работник должен быть предупрежден в письменной форме не менее чем за три календарных дня до увольнения (за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Работника). </w:t>
      </w:r>
    </w:p>
    <w:p w:rsidR="00BE5AF8" w:rsidRDefault="00BE5AF8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2.4.14.</w:t>
      </w:r>
      <w:r w:rsidRPr="00BE5AF8">
        <w:rPr>
          <w:sz w:val="24"/>
          <w:szCs w:val="24"/>
        </w:rPr>
        <w:t xml:space="preserve"> Трудовой договор, заключенный на время выполнения определенной работы, прекращается по завершении этой работы. </w:t>
      </w:r>
    </w:p>
    <w:p w:rsidR="00BB3DDA" w:rsidRPr="001E0E99" w:rsidRDefault="00BE5AF8" w:rsidP="00BB3DDA">
      <w:pPr>
        <w:pStyle w:val="a3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2.4.15.</w:t>
      </w:r>
      <w:r w:rsidRPr="00BE5AF8">
        <w:rPr>
          <w:sz w:val="24"/>
          <w:szCs w:val="24"/>
        </w:rPr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BB3DDA" w:rsidRPr="001E0E99" w:rsidRDefault="00BB3DDA" w:rsidP="00BB3DDA">
      <w:pPr>
        <w:pStyle w:val="a3"/>
        <w:widowControl/>
        <w:numPr>
          <w:ilvl w:val="0"/>
          <w:numId w:val="26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b/>
          <w:bCs/>
          <w:sz w:val="24"/>
          <w:szCs w:val="24"/>
        </w:rPr>
      </w:pPr>
      <w:r w:rsidRPr="001E0E99">
        <w:rPr>
          <w:b/>
          <w:bCs/>
          <w:sz w:val="24"/>
          <w:szCs w:val="24"/>
        </w:rPr>
        <w:t>Режим деятельности Организации, рабочее время и его использование</w:t>
      </w:r>
    </w:p>
    <w:p w:rsidR="00BB3DDA" w:rsidRPr="001E0E99" w:rsidRDefault="00BB3DDA" w:rsidP="00F55396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142" w:hanging="284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В соответствии с действующим законодательством для педагогических работников Организации устанавливается сокращенная продолжительность рабочего времени – не более 36 часов в неделю, для остальных работников учреждения</w:t>
      </w:r>
      <w:r w:rsidR="00F55396">
        <w:rPr>
          <w:sz w:val="24"/>
          <w:szCs w:val="24"/>
        </w:rPr>
        <w:t xml:space="preserve"> на 1 ставку</w:t>
      </w:r>
      <w:r w:rsidRPr="001E0E99">
        <w:rPr>
          <w:sz w:val="24"/>
          <w:szCs w:val="24"/>
        </w:rPr>
        <w:t xml:space="preserve"> – 40 часов в неделю. </w:t>
      </w:r>
    </w:p>
    <w:p w:rsidR="00BB3DDA" w:rsidRPr="001E0E99" w:rsidRDefault="00BB3DDA" w:rsidP="00F55396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142" w:hanging="142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Время начала и окончания ежедневной работы Организации, рабочее время и время отдыха работников определяется Уставом учреждения, регулируется режимом дня и графиком работы сотрудников. Руководитель или его заместитель обязаны обеспечить учет явки на работу и ухода с работы всех работников Организации.</w:t>
      </w:r>
    </w:p>
    <w:p w:rsidR="00BB3DDA" w:rsidRPr="001E0E99" w:rsidRDefault="00BB3DDA" w:rsidP="00BB3DDA">
      <w:pPr>
        <w:pStyle w:val="a3"/>
        <w:tabs>
          <w:tab w:val="left" w:pos="540"/>
        </w:tabs>
        <w:ind w:left="900"/>
        <w:jc w:val="both"/>
        <w:rPr>
          <w:sz w:val="24"/>
          <w:szCs w:val="24"/>
        </w:rPr>
      </w:pPr>
    </w:p>
    <w:p w:rsidR="00BB3DDA" w:rsidRPr="001E0E99" w:rsidRDefault="00BB3DDA" w:rsidP="00BB3DDA">
      <w:pPr>
        <w:jc w:val="center"/>
        <w:rPr>
          <w:rFonts w:ascii="Times New Roman" w:hAnsi="Times New Roman"/>
          <w:iCs/>
          <w:sz w:val="24"/>
          <w:szCs w:val="24"/>
        </w:rPr>
      </w:pPr>
      <w:r w:rsidRPr="001E0E99">
        <w:rPr>
          <w:rFonts w:ascii="Times New Roman" w:hAnsi="Times New Roman"/>
          <w:iCs/>
          <w:sz w:val="24"/>
          <w:szCs w:val="24"/>
        </w:rPr>
        <w:t>ГРАФИК РАБОТЫ</w:t>
      </w:r>
      <w:r w:rsidR="00E8793F">
        <w:rPr>
          <w:rFonts w:ascii="Times New Roman" w:hAnsi="Times New Roman"/>
          <w:iCs/>
          <w:sz w:val="24"/>
          <w:szCs w:val="24"/>
        </w:rPr>
        <w:t xml:space="preserve"> </w:t>
      </w:r>
      <w:r w:rsidRPr="001E0E99">
        <w:rPr>
          <w:rFonts w:ascii="Times New Roman" w:hAnsi="Times New Roman"/>
          <w:iCs/>
          <w:sz w:val="24"/>
          <w:szCs w:val="24"/>
        </w:rPr>
        <w:t>СОТРУДНИКОВ МАДОУ «ДЕТСКИЙ САД № 255»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363"/>
        <w:gridCol w:w="2694"/>
        <w:gridCol w:w="2367"/>
        <w:gridCol w:w="1567"/>
      </w:tblGrid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Кол-во раб часов в неделю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Время работы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b/>
                <w:iCs/>
                <w:sz w:val="24"/>
                <w:szCs w:val="24"/>
              </w:rPr>
              <w:t>Время обеда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ЗАВЕДУЮЩАЯ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F5539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40 час</w:t>
            </w:r>
            <w:proofErr w:type="gramStart"/>
            <w:r w:rsidRPr="001E0E9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1E0E99">
              <w:rPr>
                <w:rFonts w:ascii="Times New Roman" w:hAnsi="Times New Roman"/>
                <w:sz w:val="24"/>
                <w:szCs w:val="24"/>
              </w:rPr>
              <w:t xml:space="preserve"> не  норм. раб. день)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По графику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12.00-13.00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ЗАВХОЗ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F553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40 час</w:t>
            </w:r>
            <w:proofErr w:type="gramStart"/>
            <w:r w:rsidRPr="001E0E9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1E0E99">
              <w:rPr>
                <w:rFonts w:ascii="Times New Roman" w:hAnsi="Times New Roman"/>
                <w:sz w:val="24"/>
                <w:szCs w:val="24"/>
              </w:rPr>
              <w:t xml:space="preserve"> не  норм. раб. день)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8.00-16.30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12.00-12.30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36 час.</w:t>
            </w:r>
            <w:proofErr w:type="gramStart"/>
            <w:r w:rsidRPr="001E0E9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1E0E99">
              <w:rPr>
                <w:rFonts w:ascii="Times New Roman" w:hAnsi="Times New Roman"/>
                <w:sz w:val="24"/>
                <w:szCs w:val="24"/>
              </w:rPr>
              <w:t>1.5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8.00-15.40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BB3DDA" w:rsidRPr="001E0E99" w:rsidTr="00506E17">
        <w:trPr>
          <w:trHeight w:val="85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 36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 по графику на 10.5 часов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ПЕДАГОГ - ПСИХОЛОГ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18 час. </w:t>
            </w:r>
            <w:r w:rsidR="00743882" w:rsidRPr="001E0E99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0.5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rPr>
          <w:trHeight w:val="46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УЧИТЕЛЬ - ЛОГОПЕД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20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По графику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rPr>
          <w:trHeight w:val="73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МЛАДШИЕ 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40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F5539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 – 1</w:t>
            </w:r>
            <w:r w:rsidR="00F55396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F55396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0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F5539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12.30-13.</w:t>
            </w:r>
            <w:r w:rsidR="00F55396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7D03A8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>I</w:t>
            </w:r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>–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ПОВАР</w:t>
            </w:r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                           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  <w:t xml:space="preserve">II 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– 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 40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7D03A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6.30-15.00</w:t>
            </w:r>
            <w:r w:rsidR="007D03A8">
              <w:rPr>
                <w:rFonts w:ascii="Times New Roman" w:hAnsi="Times New Roman"/>
                <w:iCs/>
                <w:sz w:val="24"/>
                <w:szCs w:val="24"/>
              </w:rPr>
              <w:t xml:space="preserve">     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0-16.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11.00-11.30-11.30-12.00</w:t>
            </w:r>
          </w:p>
        </w:tc>
      </w:tr>
      <w:tr w:rsidR="00BB3DDA" w:rsidRPr="001E0E99" w:rsidTr="00506E17">
        <w:trPr>
          <w:trHeight w:val="55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ПОДСОБНЫЙ РАБОЧИЙ КУХНИ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40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11.30-12.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BB3DDA" w:rsidRPr="001E0E99" w:rsidTr="00506E17">
        <w:trPr>
          <w:trHeight w:val="55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E8793F" w:rsidRDefault="00BB3DDA" w:rsidP="00E8793F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val="en-US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С</w:t>
            </w:r>
            <w:r w:rsidR="00E8793F"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Т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ОРОЖ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7D03A8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МАШИНИСТ ПО СТИРКЕ</w:t>
            </w:r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И РЕМОНТУ </w:t>
            </w:r>
            <w:proofErr w:type="gramStart"/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>СПЕЦ</w:t>
            </w:r>
            <w:proofErr w:type="gramEnd"/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>. ОДЕЖДЫ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60 час.(1.5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7.30 – 19.00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12.00-12.30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СТАРШАЯ МЕДСЕСТРА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E8793F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BB3DDA" w:rsidRPr="001E0E99">
              <w:rPr>
                <w:rFonts w:ascii="Times New Roman" w:hAnsi="Times New Roman"/>
                <w:iCs/>
                <w:sz w:val="24"/>
                <w:szCs w:val="24"/>
              </w:rPr>
              <w:t>0 час. (1.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BB3DDA"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E8793F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8.00- 17.00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12.00-1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E8793F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РАБОЧИЙ ПО </w:t>
            </w:r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КОМПЛЕКСНОМУ 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 xml:space="preserve">ОБСЛУЖИВАНИЮ </w:t>
            </w:r>
            <w:r w:rsidR="007D03A8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И РЕМОНТУ 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ЗДАНИЯ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E8793F" w:rsidP="00E8793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4</w:t>
            </w:r>
            <w:r w:rsidR="00BB3DDA" w:rsidRPr="001E0E99">
              <w:rPr>
                <w:rFonts w:ascii="Times New Roman" w:hAnsi="Times New Roman"/>
                <w:iCs/>
                <w:sz w:val="24"/>
                <w:szCs w:val="24"/>
              </w:rPr>
              <w:t>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8.00-16.00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КЛАДОВЩИК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40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8.00-16.30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12.00-12.30</w:t>
            </w: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proofErr w:type="gramStart"/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К АСТЕЛЯНША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20 час.</w:t>
            </w:r>
            <w:proofErr w:type="gramStart"/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0.5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8.00-12.00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E8793F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ДВ</w:t>
            </w:r>
            <w:r w:rsidR="00E8793F"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О</w:t>
            </w: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50 час.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6.00-16.00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B3DDA" w:rsidRPr="001E0E99" w:rsidTr="00506E17">
        <w:trPr>
          <w:trHeight w:val="82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BB3DD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E8793F" w:rsidRDefault="00BB3DDA" w:rsidP="00CE7419">
            <w:pPr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8793F">
              <w:rPr>
                <w:rFonts w:ascii="Times New Roman" w:hAnsi="Times New Roman"/>
                <w:b/>
                <w:iCs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30 час.</w:t>
            </w:r>
            <w:proofErr w:type="gramStart"/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0.75 ст.)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Cs/>
                <w:sz w:val="24"/>
                <w:szCs w:val="24"/>
              </w:rPr>
              <w:t>8.00-14.00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BB3DDA" w:rsidRPr="001E0E99" w:rsidRDefault="00BB3DDA" w:rsidP="00BB3DDA">
      <w:pPr>
        <w:pStyle w:val="a3"/>
        <w:tabs>
          <w:tab w:val="left" w:pos="540"/>
        </w:tabs>
        <w:ind w:left="900"/>
        <w:jc w:val="both"/>
        <w:rPr>
          <w:sz w:val="24"/>
          <w:szCs w:val="24"/>
        </w:rPr>
      </w:pPr>
    </w:p>
    <w:p w:rsidR="00BB3DDA" w:rsidRPr="001E0E99" w:rsidRDefault="00BB3DDA" w:rsidP="00E8793F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Режим работы Организации: при 5 дневной рабочей неделе </w:t>
      </w:r>
      <w:r w:rsidR="00E8793F">
        <w:rPr>
          <w:sz w:val="24"/>
          <w:szCs w:val="24"/>
        </w:rPr>
        <w:t>10.5 часов, с 7.30 до 18.00</w:t>
      </w:r>
    </w:p>
    <w:p w:rsidR="00BB3DDA" w:rsidRPr="001E0E99" w:rsidRDefault="00E8793F" w:rsidP="00E8793F">
      <w:pPr>
        <w:pStyle w:val="a3"/>
        <w:tabs>
          <w:tab w:val="left" w:pos="0"/>
          <w:tab w:val="left" w:pos="540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B3DDA" w:rsidRPr="001E0E99">
        <w:rPr>
          <w:sz w:val="24"/>
          <w:szCs w:val="24"/>
        </w:rPr>
        <w:t xml:space="preserve"> групп  с 10.5 часовым пребыванием детей работают в соответствии с графиком</w:t>
      </w:r>
      <w:proofErr w:type="gramStart"/>
      <w:r w:rsidR="00BB3DDA" w:rsidRPr="001E0E99">
        <w:rPr>
          <w:sz w:val="24"/>
          <w:szCs w:val="24"/>
        </w:rPr>
        <w:t xml:space="preserve"> :</w:t>
      </w:r>
      <w:proofErr w:type="gramEnd"/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103"/>
        <w:gridCol w:w="3059"/>
      </w:tblGrid>
      <w:tr w:rsidR="00BB3DDA" w:rsidRPr="001E0E99" w:rsidTr="00CE7419"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7.30-18.00 (10.5часов) 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понедельник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 xml:space="preserve">7.30-13.00(5.5 часов) </w:t>
            </w:r>
            <w:proofErr w:type="gramStart"/>
            <w:r w:rsidRPr="001E0E99">
              <w:rPr>
                <w:sz w:val="24"/>
                <w:szCs w:val="24"/>
              </w:rPr>
              <w:t>В</w:t>
            </w:r>
            <w:proofErr w:type="gramEnd"/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 xml:space="preserve">13.00-18.00(6.0 часов) Б </w:t>
            </w:r>
          </w:p>
        </w:tc>
      </w:tr>
      <w:tr w:rsidR="00BB3DDA" w:rsidRPr="001E0E99" w:rsidTr="00CE7419"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7.30-14.00(6.5 часов) Б</w:t>
            </w:r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13.45-18.00(4.15 часов) 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вторник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 xml:space="preserve">7.30-18.00(10.5 часов) </w:t>
            </w:r>
            <w:proofErr w:type="gramStart"/>
            <w:r w:rsidRPr="001E0E99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BB3DDA" w:rsidRPr="001E0E99" w:rsidTr="00CE7419"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7.30-13.35(6.15 часов) А</w:t>
            </w:r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14.00-18.00(4.0 часов) Б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среда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7.30-14.00(6.5 часов) Б</w:t>
            </w:r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13.00-18.00(5.0 часов</w:t>
            </w:r>
            <w:proofErr w:type="gramStart"/>
            <w:r w:rsidRPr="001E0E99">
              <w:rPr>
                <w:sz w:val="24"/>
                <w:szCs w:val="24"/>
              </w:rPr>
              <w:t>)В</w:t>
            </w:r>
            <w:proofErr w:type="gramEnd"/>
          </w:p>
        </w:tc>
      </w:tr>
      <w:tr w:rsidR="00BB3DDA" w:rsidRPr="001E0E99" w:rsidTr="00CE7419"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7.30-18.00 (10.5 часов) 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четверг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7.30-14.00(6.5 часов) Б</w:t>
            </w:r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 xml:space="preserve">13.30-18.00(4.5 часов) </w:t>
            </w:r>
            <w:proofErr w:type="gramStart"/>
            <w:r w:rsidRPr="001E0E99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BB3DDA" w:rsidRPr="001E0E99" w:rsidTr="00CE7419"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  <w:tab w:val="center" w:pos="1439"/>
              </w:tabs>
              <w:ind w:left="0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7.30-14.00(6.5 часов) Б</w:t>
            </w:r>
          </w:p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13.30-18.00(4.5 часов) 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>пятница</w:t>
            </w:r>
          </w:p>
        </w:tc>
        <w:tc>
          <w:tcPr>
            <w:tcW w:w="3397" w:type="dxa"/>
            <w:shd w:val="clear" w:color="auto" w:fill="auto"/>
          </w:tcPr>
          <w:p w:rsidR="00BB3DDA" w:rsidRPr="001E0E99" w:rsidRDefault="00BB3DDA" w:rsidP="00CE7419">
            <w:pPr>
              <w:pStyle w:val="a3"/>
              <w:tabs>
                <w:tab w:val="left" w:pos="540"/>
              </w:tabs>
              <w:ind w:left="0"/>
              <w:jc w:val="both"/>
              <w:rPr>
                <w:sz w:val="24"/>
                <w:szCs w:val="24"/>
              </w:rPr>
            </w:pPr>
            <w:r w:rsidRPr="001E0E99">
              <w:rPr>
                <w:sz w:val="24"/>
                <w:szCs w:val="24"/>
              </w:rPr>
              <w:t xml:space="preserve">7.30-18.00(10.5 часов) </w:t>
            </w:r>
            <w:proofErr w:type="gramStart"/>
            <w:r w:rsidRPr="001E0E99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BB3DDA" w:rsidRPr="001E0E99" w:rsidRDefault="00BB3DDA" w:rsidP="00BB3DDA">
      <w:pPr>
        <w:pStyle w:val="a3"/>
        <w:tabs>
          <w:tab w:val="left" w:pos="540"/>
        </w:tabs>
        <w:ind w:left="900"/>
        <w:jc w:val="both"/>
        <w:rPr>
          <w:sz w:val="24"/>
          <w:szCs w:val="24"/>
        </w:rPr>
      </w:pP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Циклограмма рабочей недели.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  <w:u w:val="single"/>
        </w:rPr>
        <w:t>Понедельник –</w:t>
      </w:r>
      <w:r w:rsidRPr="001E0E99">
        <w:rPr>
          <w:rFonts w:ascii="Times New Roman" w:hAnsi="Times New Roman"/>
          <w:sz w:val="24"/>
          <w:szCs w:val="24"/>
        </w:rPr>
        <w:t xml:space="preserve"> организационный день, совещание при заведующ</w:t>
      </w:r>
      <w:r w:rsidR="000D0265">
        <w:rPr>
          <w:rFonts w:ascii="Times New Roman" w:hAnsi="Times New Roman"/>
          <w:sz w:val="24"/>
          <w:szCs w:val="24"/>
        </w:rPr>
        <w:t>ей</w:t>
      </w:r>
      <w:r w:rsidRPr="001E0E99">
        <w:rPr>
          <w:rFonts w:ascii="Times New Roman" w:hAnsi="Times New Roman"/>
          <w:sz w:val="24"/>
          <w:szCs w:val="24"/>
        </w:rPr>
        <w:t>,  административные, производственные совещания.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   Проверка состояния Организации, групп, санитарно-гигиенического режима.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  <w:u w:val="single"/>
        </w:rPr>
        <w:t xml:space="preserve">Вторник – </w:t>
      </w:r>
      <w:r w:rsidRPr="001E0E99">
        <w:rPr>
          <w:rFonts w:ascii="Times New Roman" w:hAnsi="Times New Roman"/>
          <w:sz w:val="24"/>
          <w:szCs w:val="24"/>
        </w:rPr>
        <w:t>педсовет, встречи с родителями.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  <w:u w:val="single"/>
        </w:rPr>
        <w:t xml:space="preserve">Среда </w:t>
      </w:r>
      <w:r w:rsidRPr="001E0E99">
        <w:rPr>
          <w:rFonts w:ascii="Times New Roman" w:hAnsi="Times New Roman"/>
          <w:sz w:val="24"/>
          <w:szCs w:val="24"/>
        </w:rPr>
        <w:t>-  районные совещания, семинары.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  <w:u w:val="single"/>
        </w:rPr>
        <w:t xml:space="preserve">Четверг – </w:t>
      </w:r>
      <w:r w:rsidRPr="001E0E99">
        <w:rPr>
          <w:rFonts w:ascii="Times New Roman" w:hAnsi="Times New Roman"/>
          <w:sz w:val="24"/>
          <w:szCs w:val="24"/>
        </w:rPr>
        <w:t>заседание профкома, Совет Организации.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  <w:u w:val="single"/>
        </w:rPr>
        <w:t xml:space="preserve">Пятница </w:t>
      </w:r>
      <w:proofErr w:type="gramStart"/>
      <w:r w:rsidRPr="001E0E99">
        <w:rPr>
          <w:rFonts w:ascii="Times New Roman" w:hAnsi="Times New Roman"/>
          <w:sz w:val="24"/>
          <w:szCs w:val="24"/>
          <w:u w:val="single"/>
        </w:rPr>
        <w:t>–</w:t>
      </w:r>
      <w:r w:rsidRPr="001E0E99">
        <w:rPr>
          <w:rFonts w:ascii="Times New Roman" w:hAnsi="Times New Roman"/>
          <w:sz w:val="24"/>
          <w:szCs w:val="24"/>
        </w:rPr>
        <w:t>п</w:t>
      </w:r>
      <w:proofErr w:type="gramEnd"/>
      <w:r w:rsidRPr="001E0E99">
        <w:rPr>
          <w:rFonts w:ascii="Times New Roman" w:hAnsi="Times New Roman"/>
          <w:sz w:val="24"/>
          <w:szCs w:val="24"/>
        </w:rPr>
        <w:t>рофсоюзное собрание (по плану), подведение итогов за неделю, Родительский комитет, Дни консультаций для родителей.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Циклограмма работы Организации.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Производственное совещание</w:t>
            </w:r>
          </w:p>
        </w:tc>
        <w:tc>
          <w:tcPr>
            <w:tcW w:w="4786" w:type="dxa"/>
          </w:tcPr>
          <w:p w:rsidR="00BB3DDA" w:rsidRPr="001E0E99" w:rsidRDefault="002A030D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2 раза в год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Совещание при заведующей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 xml:space="preserve">Профсоюзное собрание  </w:t>
            </w:r>
          </w:p>
        </w:tc>
        <w:tc>
          <w:tcPr>
            <w:tcW w:w="4786" w:type="dxa"/>
          </w:tcPr>
          <w:p w:rsidR="00BB3DDA" w:rsidRPr="001E0E99" w:rsidRDefault="002A030D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2 раза в год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 xml:space="preserve">Заседание профкома 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786" w:type="dxa"/>
          </w:tcPr>
          <w:p w:rsidR="00BB3DDA" w:rsidRPr="001E0E99" w:rsidRDefault="002A030D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2 раза в год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 xml:space="preserve">Наблюдательный Совет 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Общ</w:t>
            </w:r>
            <w:r w:rsidR="000D0265">
              <w:rPr>
                <w:rFonts w:ascii="Times New Roman" w:hAnsi="Times New Roman"/>
                <w:sz w:val="24"/>
                <w:szCs w:val="24"/>
              </w:rPr>
              <w:t>и</w:t>
            </w:r>
            <w:r w:rsidRPr="001E0E99">
              <w:rPr>
                <w:rFonts w:ascii="Times New Roman" w:hAnsi="Times New Roman"/>
                <w:sz w:val="24"/>
                <w:szCs w:val="24"/>
              </w:rPr>
              <w:t xml:space="preserve">е дошкольные мероприятия 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E99">
              <w:rPr>
                <w:rFonts w:ascii="Times New Roman" w:hAnsi="Times New Roman"/>
                <w:i/>
                <w:sz w:val="24"/>
                <w:szCs w:val="24"/>
              </w:rPr>
              <w:t>Проверка дошкольной документации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BB3DDA" w:rsidRPr="001E0E99" w:rsidTr="00CE7419">
        <w:tc>
          <w:tcPr>
            <w:tcW w:w="4785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Личные дела</w:t>
            </w:r>
          </w:p>
        </w:tc>
        <w:tc>
          <w:tcPr>
            <w:tcW w:w="4786" w:type="dxa"/>
          </w:tcPr>
          <w:p w:rsidR="00BB3DDA" w:rsidRPr="001E0E99" w:rsidRDefault="00BB3DDA" w:rsidP="00CE74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E99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</w:tbl>
    <w:p w:rsidR="00BB3DDA" w:rsidRPr="001E0E99" w:rsidRDefault="00BB3DDA" w:rsidP="00BB3DDA">
      <w:pPr>
        <w:pStyle w:val="a3"/>
        <w:tabs>
          <w:tab w:val="left" w:pos="540"/>
        </w:tabs>
        <w:ind w:left="900"/>
        <w:jc w:val="both"/>
        <w:rPr>
          <w:sz w:val="24"/>
          <w:szCs w:val="24"/>
        </w:rPr>
      </w:pPr>
    </w:p>
    <w:p w:rsidR="00BB3DDA" w:rsidRPr="001E0E99" w:rsidRDefault="00BB3DDA" w:rsidP="000D0265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426" w:hanging="426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Режим работы руководителя, старшего воспитателя, завхоза определяется графиком, составленным с таким расчетом, чтобы во время функционирования Организации в ней находился дежурный администратор.</w:t>
      </w:r>
    </w:p>
    <w:p w:rsidR="00BB3DDA" w:rsidRPr="001E0E99" w:rsidRDefault="00BB3DDA" w:rsidP="000D0265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426" w:hanging="426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Продолжительность рабочего дня обслуживающего персонала определяется графиком работы, с соблюдением установленной продолжительности рабочего времени за неделю и утверждается администрацией Организации по согласованию с профсоюзным комитетом. График работы должен быть объявлен работникам под роспись и вывешен для ознакомления работников на стенде Организации, как правило, не позднее, чем за 1 месяц до введения его в действие.</w:t>
      </w:r>
    </w:p>
    <w:p w:rsidR="00BB3DDA" w:rsidRPr="001E0E99" w:rsidRDefault="00BB3DDA" w:rsidP="000D0265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ind w:left="567" w:hanging="567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Для отдыха и питания всем категориям работников Организации, за исключением педагогических работников, выполняющих свои обязанности непрерывно в течение рабочего дня, предоставляется перерыв продолжительностью не менее </w:t>
      </w:r>
      <w:r w:rsidR="000D0265">
        <w:rPr>
          <w:sz w:val="24"/>
          <w:szCs w:val="24"/>
        </w:rPr>
        <w:t>6</w:t>
      </w:r>
      <w:r w:rsidRPr="001E0E99">
        <w:rPr>
          <w:sz w:val="24"/>
          <w:szCs w:val="24"/>
        </w:rPr>
        <w:t>0 минут.</w:t>
      </w:r>
    </w:p>
    <w:p w:rsidR="00BB3DDA" w:rsidRPr="001E0E99" w:rsidRDefault="00BB3DDA" w:rsidP="000D0265">
      <w:pPr>
        <w:pStyle w:val="a3"/>
        <w:tabs>
          <w:tab w:val="left" w:pos="540"/>
        </w:tabs>
        <w:ind w:left="1260" w:hanging="693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Административному, учебно-вспомогательному  персоналу, техническим работникам: ежедневно с 12 часов 30 минут до 13</w:t>
      </w:r>
      <w:r w:rsidR="000D0265">
        <w:rPr>
          <w:sz w:val="24"/>
          <w:szCs w:val="24"/>
        </w:rPr>
        <w:t>.30</w:t>
      </w:r>
      <w:r w:rsidRPr="001E0E99">
        <w:rPr>
          <w:sz w:val="24"/>
          <w:szCs w:val="24"/>
        </w:rPr>
        <w:t xml:space="preserve"> часов.</w:t>
      </w:r>
    </w:p>
    <w:p w:rsidR="00BB3DDA" w:rsidRPr="001E0E99" w:rsidRDefault="00BB3DDA" w:rsidP="00BB3DDA">
      <w:pPr>
        <w:pStyle w:val="a3"/>
        <w:tabs>
          <w:tab w:val="left" w:pos="540"/>
        </w:tabs>
        <w:ind w:left="126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поварам: с 11 часов  поочередно по 30 минут каждому.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Педагогическим работникам, выполняющим свои обязанности непрерывно в течение рабочего дня, перерыв для приема пищи не устанавливается.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Работникам образовательного учреждения обеспечивается возможность приема пищи одновременно с воспитанниками или после его завершени</w:t>
      </w:r>
      <w:r w:rsidR="000D0265">
        <w:rPr>
          <w:sz w:val="24"/>
          <w:szCs w:val="24"/>
        </w:rPr>
        <w:t>я</w:t>
      </w:r>
      <w:r w:rsidRPr="001E0E99">
        <w:rPr>
          <w:sz w:val="24"/>
          <w:szCs w:val="24"/>
        </w:rPr>
        <w:t xml:space="preserve"> и отхода ко сну.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Учебная нагрузка педагогического работника образовательного учреждения оговаривается в трудовом договоре.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 </w:t>
      </w:r>
      <w:proofErr w:type="gramStart"/>
      <w:r w:rsidRPr="001E0E99">
        <w:rPr>
          <w:sz w:val="24"/>
          <w:szCs w:val="24"/>
        </w:rPr>
        <w:t>Объем нагрузки на новый учебный год устанавливается руководителем Организации по согласованию с профсоюзным комитетом, с учетом мнения трудового коллектива (обсуждение нагрузки на педагогических советах, собрании коллектива и др.) до ухода работника в очередной ежегодный оплачиваемый отпуск, но не позднее сроков, в которые он должен быть предупрежден о возможном изменении в объеме  нагрузки.</w:t>
      </w:r>
      <w:proofErr w:type="gramEnd"/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 При  установлении нагрузки на новый учебный год следует иметь в виду, что, как правило:</w:t>
      </w:r>
    </w:p>
    <w:p w:rsidR="00BB3DDA" w:rsidRPr="001E0E99" w:rsidRDefault="00BB3DDA" w:rsidP="00BB3DDA">
      <w:pPr>
        <w:pStyle w:val="a3"/>
        <w:widowControl/>
        <w:numPr>
          <w:ilvl w:val="0"/>
          <w:numId w:val="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lastRenderedPageBreak/>
        <w:t>объем нагрузки должен быть стабильным в течение учебного года.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Объем учебной нагрузки (педагогической работы) больше или меньше нормы часов за ставку заработной платы устанавливается лишь с письменного согласия работника.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 проведении тарификации сотрудников на начало нового учебного года объем нагрузки каждого сотрудника устанавливается приказом руководителя учреждения по согласованию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В Организации устанавливается 5-дневная рабочая неделя с двумя выходными днями – суббота, воскресенье.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Продолжительность рабочего дня или смены, непосредственно </w:t>
      </w:r>
      <w:proofErr w:type="gramStart"/>
      <w:r w:rsidRPr="001E0E99">
        <w:rPr>
          <w:sz w:val="24"/>
          <w:szCs w:val="24"/>
        </w:rPr>
        <w:t>предшествующих</w:t>
      </w:r>
      <w:proofErr w:type="gramEnd"/>
      <w:r w:rsidRPr="001E0E99">
        <w:rPr>
          <w:sz w:val="24"/>
          <w:szCs w:val="24"/>
        </w:rPr>
        <w:t xml:space="preserve"> нерабочему праздничному дню, уменьшается на один час. 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Привлечение работников к проведению массовых и других мероприятий в выходные,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Организации, согласованному с профсоюзным комитетом.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время, не совпадающее с очередным отпуском.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  Привлечение к сверхурочной работе, работе в выходные и нерабочие праздничные дни может производиться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 в год.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График предоставления отпусков устанавливается администрацией по согласованию с профсоюзным комитетом и с учетом </w:t>
      </w:r>
      <w:proofErr w:type="gramStart"/>
      <w:r w:rsidRPr="001E0E99">
        <w:rPr>
          <w:sz w:val="24"/>
          <w:szCs w:val="24"/>
        </w:rPr>
        <w:t>необходимости обеспечения нормального хода работы Организации</w:t>
      </w:r>
      <w:proofErr w:type="gramEnd"/>
      <w:r w:rsidRPr="001E0E99">
        <w:rPr>
          <w:sz w:val="24"/>
          <w:szCs w:val="24"/>
        </w:rPr>
        <w:t>. Предоставление отпуска руководителю Организации оформляется приказом отдела образования, другим работникам – приказом по учреждению.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При наличии у работника путевки на санаторно-курортное лечение по медицинским показаниям отпуск предоставляется вне графика. 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 xml:space="preserve">График отпусков составляется на каждый календарный год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 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Часть ежегодного оплачиваемого отпуска, превышающая 28 календарных дней, по письменному заявлению работника может быть заменена денежной компенсацией (в соответствии со ст. 126 Трудового кодекса Российской Федерации)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Оплата отпуска производится не позднее, чем за три дня до его начала.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Работникам, работающим в Организации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BB3DDA" w:rsidRPr="001E0E99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lastRenderedPageBreak/>
        <w:t>Право на использовани</w:t>
      </w:r>
      <w:r w:rsidR="000D0265">
        <w:rPr>
          <w:sz w:val="24"/>
          <w:szCs w:val="24"/>
        </w:rPr>
        <w:t>е</w:t>
      </w:r>
      <w:r w:rsidRPr="001E0E99">
        <w:rPr>
          <w:sz w:val="24"/>
          <w:szCs w:val="24"/>
        </w:rPr>
        <w:t xml:space="preserve"> отпуска за первый год работы возникает у работника по истечении 6 месяцев непрерывной работы в Организации.</w:t>
      </w:r>
    </w:p>
    <w:p w:rsidR="00BB3DDA" w:rsidRDefault="00BB3DDA" w:rsidP="00BB3DDA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F57EF1" w:rsidRPr="001E0E99" w:rsidRDefault="00F57EF1" w:rsidP="00F57EF1">
      <w:pPr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Месячная заработная плата работника,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1E0E99">
        <w:rPr>
          <w:rFonts w:ascii="Times New Roman" w:hAnsi="Times New Roman"/>
          <w:sz w:val="24"/>
          <w:szCs w:val="24"/>
        </w:rPr>
        <w:t>размера оплаты труда</w:t>
      </w:r>
      <w:proofErr w:type="gramEnd"/>
      <w:r w:rsidRPr="001E0E99">
        <w:rPr>
          <w:rFonts w:ascii="Times New Roman" w:hAnsi="Times New Roman"/>
          <w:sz w:val="24"/>
          <w:szCs w:val="24"/>
        </w:rPr>
        <w:t xml:space="preserve"> (статья 133 ТК РФ).</w:t>
      </w:r>
    </w:p>
    <w:p w:rsidR="00F57EF1" w:rsidRPr="001E0E99" w:rsidRDefault="00F57EF1" w:rsidP="00F57EF1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Педагогическим и другим работникам Организации запрещается: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изменять по своему усмотрению режим дня в группе и график работы;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удалять воспитанников с занятий;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курить и распивать спиртные напитки в помещении Организации;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хранить в помещениях Организации легковоспламеняющиеся и ядовитые вещества;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употребление при общении ненормативной лексики;</w:t>
      </w:r>
    </w:p>
    <w:p w:rsidR="00F57EF1" w:rsidRPr="001E0E99" w:rsidRDefault="00F57EF1" w:rsidP="00F57EF1">
      <w:pPr>
        <w:pStyle w:val="a3"/>
        <w:widowControl/>
        <w:numPr>
          <w:ilvl w:val="0"/>
          <w:numId w:val="8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приглашать без служебной надобности посторонних лиц в помещения Организации.</w:t>
      </w:r>
    </w:p>
    <w:p w:rsidR="00F57EF1" w:rsidRPr="001E0E99" w:rsidRDefault="00F57EF1" w:rsidP="00F57EF1">
      <w:pPr>
        <w:pStyle w:val="a3"/>
        <w:widowControl/>
        <w:numPr>
          <w:ilvl w:val="1"/>
          <w:numId w:val="27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bCs/>
          <w:iCs/>
          <w:sz w:val="24"/>
          <w:szCs w:val="24"/>
        </w:rPr>
      </w:pPr>
      <w:r w:rsidRPr="001E0E99">
        <w:rPr>
          <w:bCs/>
          <w:iCs/>
          <w:sz w:val="24"/>
          <w:szCs w:val="24"/>
        </w:rPr>
        <w:t>Запрещается:</w:t>
      </w:r>
    </w:p>
    <w:p w:rsidR="00F57EF1" w:rsidRPr="001E0E99" w:rsidRDefault="00F57EF1" w:rsidP="00F57EF1">
      <w:pPr>
        <w:pStyle w:val="a3"/>
        <w:widowControl/>
        <w:numPr>
          <w:ilvl w:val="0"/>
          <w:numId w:val="9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отвлекать педагогических работников  от их непосредственной работы с детьми для выполнения разного рода мероприятий и поручений, не связанных с их производственной деятельностью;</w:t>
      </w:r>
    </w:p>
    <w:p w:rsidR="00F57EF1" w:rsidRPr="001E0E99" w:rsidRDefault="00F57EF1" w:rsidP="00F57EF1">
      <w:pPr>
        <w:pStyle w:val="a3"/>
        <w:widowControl/>
        <w:numPr>
          <w:ilvl w:val="0"/>
          <w:numId w:val="9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созывать во время непосредственной работы с детьми собрания, заседания, совещания;</w:t>
      </w:r>
    </w:p>
    <w:p w:rsidR="00F57EF1" w:rsidRPr="001E0E99" w:rsidRDefault="00F57EF1" w:rsidP="00F57EF1">
      <w:pPr>
        <w:pStyle w:val="a3"/>
        <w:widowControl/>
        <w:numPr>
          <w:ilvl w:val="0"/>
          <w:numId w:val="9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присутствие на занятиях посторонних лиц без разрешения администрации Организации;</w:t>
      </w:r>
    </w:p>
    <w:p w:rsidR="00F57EF1" w:rsidRPr="001E0E99" w:rsidRDefault="00F57EF1" w:rsidP="00F57EF1">
      <w:pPr>
        <w:pStyle w:val="a3"/>
        <w:widowControl/>
        <w:numPr>
          <w:ilvl w:val="0"/>
          <w:numId w:val="9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входить в группу после начала занятия. Таким правом в исключительных случаях пользуется только руководитель Организации и старший воспитатель;</w:t>
      </w:r>
    </w:p>
    <w:p w:rsidR="00F57EF1" w:rsidRDefault="00F57EF1" w:rsidP="00F57EF1">
      <w:pPr>
        <w:pStyle w:val="a3"/>
        <w:widowControl/>
        <w:numPr>
          <w:ilvl w:val="0"/>
          <w:numId w:val="9"/>
        </w:numPr>
        <w:tabs>
          <w:tab w:val="left" w:pos="540"/>
          <w:tab w:val="left" w:pos="162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1E0E99">
        <w:rPr>
          <w:sz w:val="24"/>
          <w:szCs w:val="24"/>
        </w:rPr>
        <w:t>делать педагогическим работникам замечания по поводу их работы во время проведения занятий и в присутствии воспитанников</w:t>
      </w:r>
    </w:p>
    <w:p w:rsidR="00B7613C" w:rsidRPr="001E0E99" w:rsidRDefault="00B7613C" w:rsidP="00B7613C">
      <w:pPr>
        <w:pStyle w:val="a3"/>
        <w:widowControl/>
        <w:tabs>
          <w:tab w:val="left" w:pos="540"/>
          <w:tab w:val="left" w:pos="1620"/>
        </w:tabs>
        <w:autoSpaceDE/>
        <w:autoSpaceDN/>
        <w:adjustRightInd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3.30. Сроки выплаты заработной платы установлены каждые 15 дней-  10 и 25 числа каждого месяца.</w:t>
      </w:r>
    </w:p>
    <w:p w:rsidR="00BB3DDA" w:rsidRPr="001E0E99" w:rsidRDefault="00BB3DDA" w:rsidP="00BB3DDA">
      <w:pPr>
        <w:jc w:val="both"/>
        <w:rPr>
          <w:rFonts w:ascii="Times New Roman" w:hAnsi="Times New Roman"/>
          <w:b/>
          <w:sz w:val="24"/>
          <w:szCs w:val="24"/>
        </w:rPr>
      </w:pPr>
      <w:r w:rsidRPr="001E0E99">
        <w:rPr>
          <w:rFonts w:ascii="Times New Roman" w:hAnsi="Times New Roman"/>
          <w:b/>
          <w:sz w:val="24"/>
          <w:szCs w:val="24"/>
        </w:rPr>
        <w:t>4. Основные права и обязанности работодателя.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Основные права и обязанности работодателя изложены в ст. 22 ТК РФ и Уставе Организации.</w:t>
      </w:r>
    </w:p>
    <w:p w:rsidR="00BB3DDA" w:rsidRPr="001E0E99" w:rsidRDefault="00BB3DDA" w:rsidP="00BB3DDA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4.1.  </w:t>
      </w:r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 xml:space="preserve">Работодатель имеет право </w:t>
      </w:r>
      <w:proofErr w:type="gramStart"/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BB3DDA" w:rsidRPr="001E0E99" w:rsidRDefault="00BB3DDA" w:rsidP="00BB3DDA">
      <w:pPr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управление Организацией и принятие решений в пределах полномочий, установленных Уставом;</w:t>
      </w:r>
    </w:p>
    <w:p w:rsidR="00BB3DDA" w:rsidRPr="001E0E99" w:rsidRDefault="00BB3DDA" w:rsidP="00BB3DDA">
      <w:pPr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заключение и расторжение трудовых договоров с работниками;</w:t>
      </w:r>
    </w:p>
    <w:p w:rsidR="00BB3DDA" w:rsidRPr="001E0E99" w:rsidRDefault="00BB3DDA" w:rsidP="00BB3DDA">
      <w:pPr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создание с другими руководителями объединений для защиты своих интересов и на вступление в такие объединения;</w:t>
      </w:r>
    </w:p>
    <w:p w:rsidR="00BB3DDA" w:rsidRPr="001E0E99" w:rsidRDefault="00BB3DDA" w:rsidP="00BB3DDA">
      <w:pPr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поощрение работников и на применение к ним  дисциплинарных мер;</w:t>
      </w:r>
    </w:p>
    <w:p w:rsidR="00BB3DDA" w:rsidRPr="001E0E99" w:rsidRDefault="00BB3DDA" w:rsidP="00BB3DDA">
      <w:pPr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организацию условий труда работников, определяемых по соглашению с собственником организации.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4.2. </w:t>
      </w:r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>Работодатель обязан: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4.2.1.соблюдать законодательство о труде, локальные нормативные акты Организации, условия индивидуальных трудовых договоров;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4.2.2.предоставлять работникам работу, обусловленную трудовым договором;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4.2.3.обеспечивать безопасность труда и условия, отвечающие требованиям охраны и гигиены труда;</w:t>
      </w:r>
    </w:p>
    <w:p w:rsidR="00BB3DDA" w:rsidRPr="001E0E99" w:rsidRDefault="00BB3DDA" w:rsidP="00F57EF1">
      <w:pPr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BB3DDA" w:rsidRPr="001E0E99" w:rsidRDefault="00BB3DDA" w:rsidP="00BB3DDA">
      <w:pPr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выплачивать в полном объеме причитающуюся работникам заработную плату в сроки, установленные Трудовым Кодексом и коллективным договором Организации;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4.2.6. своевременно выполнять предписания государственных надзорных и контрольных органов;</w:t>
      </w:r>
    </w:p>
    <w:p w:rsidR="00BB3DDA" w:rsidRPr="001E0E99" w:rsidRDefault="00BB3DDA" w:rsidP="00F57EF1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своевременно рассматривать и внедрять предложения работников, направленные на улучшение работы Организации, поддерживать и поощрять лучших работников;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укреплять трудовую дисциплину, улучшать условия труда;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Организации;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контролировать соблюдение работниками требований инструкций по технике безопасности, противопожарной охране;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обеспечивать систематическое повышение деловой квалификации работников;</w:t>
      </w:r>
    </w:p>
    <w:p w:rsidR="00BB3DDA" w:rsidRPr="001E0E99" w:rsidRDefault="00BB3DDA" w:rsidP="00BB3DDA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способствовать созданию в коллективе деловой, творческой обстановки, поддерживать инициативу и активность работника;</w:t>
      </w:r>
    </w:p>
    <w:p w:rsidR="00BB3DDA" w:rsidRPr="001E0E99" w:rsidRDefault="00BB3DDA" w:rsidP="00BB3DDA">
      <w:pPr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 законом;</w:t>
      </w:r>
    </w:p>
    <w:p w:rsidR="00BB3DDA" w:rsidRPr="001E0E99" w:rsidRDefault="00BB3DDA" w:rsidP="00BB3DDA">
      <w:pPr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возмещать вред, причиненный работнику в связи с исполнением им трудовых обязанностей, в порядке и на условиях, установленных Российским законодательством,</w:t>
      </w:r>
    </w:p>
    <w:p w:rsidR="00BB3DDA" w:rsidRPr="001E0E99" w:rsidRDefault="00BB3DDA" w:rsidP="00BB3DDA">
      <w:pPr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BB3DDA" w:rsidRPr="001E0E99" w:rsidRDefault="00BB3DDA" w:rsidP="00BB3DDA">
      <w:pPr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принимать меры по участию работников в управлении Организацией, укреплять и развивать социальное партнерство;</w:t>
      </w:r>
    </w:p>
    <w:p w:rsidR="00BB3DDA" w:rsidRPr="001E0E99" w:rsidRDefault="00BB3DDA" w:rsidP="00BB3DDA">
      <w:pPr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проводить мероприятия по сохранению рабочих мест.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b/>
          <w:sz w:val="24"/>
          <w:szCs w:val="24"/>
        </w:rPr>
        <w:t>5. Основные права и обязанности работников Организации</w:t>
      </w:r>
      <w:r w:rsidRPr="001E0E99">
        <w:rPr>
          <w:rFonts w:ascii="Times New Roman" w:hAnsi="Times New Roman"/>
          <w:sz w:val="24"/>
          <w:szCs w:val="24"/>
        </w:rPr>
        <w:t>.</w:t>
      </w:r>
    </w:p>
    <w:p w:rsidR="00BB3DDA" w:rsidRPr="001E0E99" w:rsidRDefault="00BB3DDA" w:rsidP="00BB3DDA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5.1. </w:t>
      </w:r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 xml:space="preserve">Работник имеет право </w:t>
      </w:r>
      <w:proofErr w:type="gramStart"/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1E0E99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bCs/>
          <w:iCs/>
          <w:sz w:val="24"/>
          <w:szCs w:val="24"/>
        </w:rPr>
        <w:t xml:space="preserve">5.1.1. </w:t>
      </w:r>
      <w:r w:rsidRPr="001E0E99">
        <w:rPr>
          <w:rFonts w:ascii="Times New Roman" w:hAnsi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5.1.2. предоставление работы, обусловленной трудовым договором;</w:t>
      </w:r>
    </w:p>
    <w:p w:rsidR="00BB3DDA" w:rsidRPr="001E0E99" w:rsidRDefault="00BB3DDA" w:rsidP="00F57EF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ab/>
        <w:t>5.1.4.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ab/>
        <w:t>5.1.5.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ab/>
        <w:t>5.1.6.  полную достоверную информацию об условиях труда и требованиях охраны труда на рабочем месте;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5.1.7.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lastRenderedPageBreak/>
        <w:t>5.1.8.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5.1.9.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5.1.10. защиту своих трудовых прав, свобод и законных интересов всеми не запрещенными законами способами;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5.1.11. 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5.1.12. 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5.1.13. обязательное социальное страхование в случаях, предусмотренных федеральными законами;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5.1.14. рабочее место, соответствующее требованиям охраны труда;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5.1.15.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  предусмотренных   федеральными   законами,   до  устранения   такой опасности;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5.1.16.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5.1.17. обучение безопасным методам и приемам труда за счет средств работодателя;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5.1.18.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 xml:space="preserve">5.1.20. запрос о проведении проверки условий и охраны труда на его рабочем месте органами государственного надзора и </w:t>
      </w:r>
      <w:proofErr w:type="gramStart"/>
      <w:r w:rsidRPr="001E0E99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1E0E99">
        <w:rPr>
          <w:rFonts w:ascii="Times New Roman" w:hAnsi="Times New Roman"/>
          <w:color w:val="000000"/>
          <w:sz w:val="24"/>
          <w:szCs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5.1.2</w:t>
      </w:r>
      <w:r w:rsidR="00132471">
        <w:rPr>
          <w:rFonts w:ascii="Times New Roman" w:hAnsi="Times New Roman"/>
          <w:color w:val="000000"/>
          <w:sz w:val="24"/>
          <w:szCs w:val="24"/>
        </w:rPr>
        <w:t>1</w:t>
      </w:r>
      <w:r w:rsidRPr="001E0E99">
        <w:rPr>
          <w:rFonts w:ascii="Times New Roman" w:hAnsi="Times New Roman"/>
          <w:color w:val="000000"/>
          <w:sz w:val="24"/>
          <w:szCs w:val="24"/>
        </w:rPr>
        <w:t>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5.1.2</w:t>
      </w:r>
      <w:r w:rsidR="00132471">
        <w:rPr>
          <w:rFonts w:ascii="Times New Roman" w:hAnsi="Times New Roman"/>
          <w:color w:val="000000"/>
          <w:sz w:val="24"/>
          <w:szCs w:val="24"/>
        </w:rPr>
        <w:t>2</w:t>
      </w:r>
      <w:r w:rsidRPr="001E0E99">
        <w:rPr>
          <w:rFonts w:ascii="Times New Roman" w:hAnsi="Times New Roman"/>
          <w:color w:val="000000"/>
          <w:sz w:val="24"/>
          <w:szCs w:val="24"/>
        </w:rPr>
        <w:t>. участие в управлении образовательным учреждением.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 xml:space="preserve">5.2. Педагогический   работник  Организации  имеет право </w:t>
      </w:r>
      <w:proofErr w:type="gramStart"/>
      <w:r w:rsidRPr="001E0E99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1E0E99">
        <w:rPr>
          <w:rFonts w:ascii="Times New Roman" w:hAnsi="Times New Roman"/>
          <w:color w:val="000000"/>
          <w:sz w:val="24"/>
          <w:szCs w:val="24"/>
        </w:rPr>
        <w:t>: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5.2.1. самостоятельный выбор и использование методики обучения и воспитания, учебников, учебных пособий и материалов, методов оценки знаний воспитанников;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5.2.2. повышение квалификации;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5.2.3.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5.2.4. удлиненный оплачиваемый отпуск, получение досрочной трудовой пенсии, социальные гарантии и льготы;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5.2.5. дополнительные льготы, предоставляемые педагогическим работникам образовательного учреждения.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 xml:space="preserve">5.3.  На время приостановления работ органами государственного надзора и </w:t>
      </w:r>
      <w:proofErr w:type="gramStart"/>
      <w:r w:rsidRPr="001E0E99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1E0E99">
        <w:rPr>
          <w:rFonts w:ascii="Times New Roman" w:hAnsi="Times New Roman"/>
          <w:color w:val="000000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 Работник обязан: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5.4.1. добросовестно выполнять трудовые обязанности, возложенные на него трудовым договором;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5.4.2. соблюдать требования Устава образовательного учреждения, Правила внутреннего трудового распорядка и трудовую дисциплину;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lastRenderedPageBreak/>
        <w:t>5.4.3. бережно относиться к имуществу работодателя и других работников;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5.4.4. выполнять установленные нормы труда;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5.4.5. своевременно и точно выполнять распоряжения администрации, если они не противоречат существующему законодательству;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5.4.6. 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 воспитанников;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5.4.7. содержать свое рабочее место в порядке, с учетом требований к учреждению образования;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5.4.8. систематически повышать свою квалификацию;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5.4.9. вести себя достойно, быть всегда внимательным к воспитанникам, вежливым с их родителями и членами коллектива, не создавать конфликтных ситуаций;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E99">
        <w:rPr>
          <w:rFonts w:ascii="Times New Roman" w:hAnsi="Times New Roman"/>
          <w:color w:val="000000"/>
          <w:sz w:val="24"/>
          <w:szCs w:val="24"/>
        </w:rPr>
        <w:tab/>
        <w:t>5.4.10. соблюдать и охранять права и свободы воспитанников;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5.4.11. 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5.4.12. 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5.5.  Педагогические работники проходят аттестацию согласно Положению об аттестации работников образования Республики Татарстан.</w:t>
      </w:r>
    </w:p>
    <w:p w:rsidR="00BB3DDA" w:rsidRPr="001E0E99" w:rsidRDefault="00BB3DDA" w:rsidP="00F57E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5.6.   Круг  основных  обязанностей  педагогических  работников, учебно-воспитательного и обслуживающего персонала определяется работодателем  исходя из требований Устава учреждения, Положения об общеобразовательном учреждении,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 профессий  рабочих,  а также     должностных инструкций  и положений, утвержденных в установленном порядке.</w:t>
      </w:r>
    </w:p>
    <w:p w:rsidR="00BB3DDA" w:rsidRPr="001E0E99" w:rsidRDefault="00BB3DDA" w:rsidP="00F57E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E0E99">
        <w:rPr>
          <w:rFonts w:ascii="Times New Roman" w:hAnsi="Times New Roman"/>
          <w:color w:val="000000"/>
          <w:sz w:val="24"/>
          <w:szCs w:val="24"/>
        </w:rPr>
        <w:t>5.7.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мероприятий, проводимых как в учреждении, так и за его пределами.</w:t>
      </w:r>
    </w:p>
    <w:p w:rsidR="00BB3DDA" w:rsidRPr="001E0E99" w:rsidRDefault="00BB3DDA" w:rsidP="00BB3DDA">
      <w:pPr>
        <w:pStyle w:val="3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Воспитатель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Содействует созданию благоприятных условий для индивидуального развития и нравственного формирования личности ребенка, вносит необходимые коррективы в систему его воспитания;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Изучает личность каждого воспитанника своей группы, его склонности, интересы;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Создает благоприятную микросферу и морально-психологический климат для каждого ребенка в группе;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Планирует и организует жизнедеятельность детей, их воспитание. Несет ответственность за сохранность и здоровье детей во время их пребывания в группе;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Содействует получению каждым дополнительного образования через систему кружков,  секций, организуемых в образовательном учреждении;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Соблюдает права и свободы личности воспитанников;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Ежедневно заполняет журнал посещаемости и фильтр;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Строго соблюдает «Правила техники безопасности» при проведении занятий, экскурсий, праздников, эвакуации детей в критических ситуациях, нормы производственной санитарии, противопожарной охраны;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Отвечает за ведение и своевременное оформление групповой  документации - календарно-перспективных планов, сведения о родителях и др.;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Поддерживает постоянный контакт со специалистами, выполняя рекомендации по воспитательно – образовательной работе с детьми, установлению контактов с детьми;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Организует работу с родителями группы. Родительские собрания (2 раза в год) и консультации для родителей проводятся не реже 1 раза в месяц. Особое внимание уделяется индивидуальной работе с родителями и интересным формам проведения собраний;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Передает детей лично родителям или лицам их заменяющим;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Должен знать нормативные документы и методические рекомендации по вопросам воспитания, следить за новинками психолого-педагогической литературы. Постоянно повышать свой  методический уровень как воспитатель и организатор детского коллектива;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 сроках и времени проведения развлечений и праздников, родительских собраний заблаговременно извещать администрацию Организации;</w:t>
      </w:r>
    </w:p>
    <w:p w:rsidR="00BB3DDA" w:rsidRPr="001E0E99" w:rsidRDefault="00BB3DDA" w:rsidP="00BB3D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Созда</w:t>
      </w:r>
      <w:r w:rsidR="00506E17">
        <w:rPr>
          <w:rFonts w:ascii="Times New Roman" w:hAnsi="Times New Roman"/>
          <w:sz w:val="24"/>
          <w:szCs w:val="24"/>
        </w:rPr>
        <w:t>ет</w:t>
      </w:r>
      <w:r w:rsidRPr="001E0E99">
        <w:rPr>
          <w:rFonts w:ascii="Times New Roman" w:hAnsi="Times New Roman"/>
          <w:sz w:val="24"/>
          <w:szCs w:val="24"/>
        </w:rPr>
        <w:t xml:space="preserve"> и преумножа</w:t>
      </w:r>
      <w:r w:rsidR="00506E17">
        <w:rPr>
          <w:rFonts w:ascii="Times New Roman" w:hAnsi="Times New Roman"/>
          <w:sz w:val="24"/>
          <w:szCs w:val="24"/>
        </w:rPr>
        <w:t>ет</w:t>
      </w:r>
      <w:r w:rsidRPr="001E0E99">
        <w:rPr>
          <w:rFonts w:ascii="Times New Roman" w:hAnsi="Times New Roman"/>
          <w:sz w:val="24"/>
          <w:szCs w:val="24"/>
        </w:rPr>
        <w:t xml:space="preserve"> традиции группы и детского сада;</w:t>
      </w:r>
    </w:p>
    <w:p w:rsidR="00BB3DDA" w:rsidRPr="001E0E99" w:rsidRDefault="00BB3DDA" w:rsidP="00BB3DDA">
      <w:pPr>
        <w:pStyle w:val="3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Воспитатель по обучению татарскому языку,</w:t>
      </w:r>
      <w:r w:rsidR="00132471">
        <w:rPr>
          <w:rFonts w:ascii="Times New Roman" w:hAnsi="Times New Roman"/>
          <w:sz w:val="24"/>
          <w:szCs w:val="24"/>
        </w:rPr>
        <w:t xml:space="preserve"> </w:t>
      </w:r>
      <w:r w:rsidRPr="001E0E99">
        <w:rPr>
          <w:rFonts w:ascii="Times New Roman" w:hAnsi="Times New Roman"/>
          <w:sz w:val="24"/>
          <w:szCs w:val="24"/>
        </w:rPr>
        <w:t>музыкальный руководитель,</w:t>
      </w:r>
      <w:r w:rsidR="00132471">
        <w:rPr>
          <w:rFonts w:ascii="Times New Roman" w:hAnsi="Times New Roman"/>
          <w:sz w:val="24"/>
          <w:szCs w:val="24"/>
        </w:rPr>
        <w:t xml:space="preserve"> </w:t>
      </w:r>
      <w:r w:rsidRPr="001E0E99">
        <w:rPr>
          <w:rFonts w:ascii="Times New Roman" w:hAnsi="Times New Roman"/>
          <w:sz w:val="24"/>
          <w:szCs w:val="24"/>
        </w:rPr>
        <w:t xml:space="preserve">учитель </w:t>
      </w:r>
      <w:proofErr w:type="gramStart"/>
      <w:r w:rsidRPr="001E0E99">
        <w:rPr>
          <w:rFonts w:ascii="Times New Roman" w:hAnsi="Times New Roman"/>
          <w:sz w:val="24"/>
          <w:szCs w:val="24"/>
        </w:rPr>
        <w:t>-л</w:t>
      </w:r>
      <w:proofErr w:type="gramEnd"/>
      <w:r w:rsidRPr="001E0E99">
        <w:rPr>
          <w:rFonts w:ascii="Times New Roman" w:hAnsi="Times New Roman"/>
          <w:sz w:val="24"/>
          <w:szCs w:val="24"/>
        </w:rPr>
        <w:t>огопед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Планирует учебный материал по преподаваемому предмету, тщательно готовится по всем видам образовательной работы. Несет ответственность за выполнение учебной программы, качество образования своих воспитанников, достижение всеми воспитанниками базового уровня знаний и умений;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Организует индивидуальные занятия  с воспитанниками, консультации с родителями и сотрудниками;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Проводит плановую работу с одаренными детьми;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Обеспечивает соблюдение учебной дисциплины и режима посещения своих занятий. Контролирует выполнение требований техники безопасности и производственной санитарии при эксплуатации учебного оборудования. Несет персональную ответственность за жизнь и здоровье воспитанников во время учебно-воспитательного процесса;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 xml:space="preserve">Внешний вид педагога должен соответствовать деловому стилю Организации. Он должен быть в учреждении за 10 минут до начала работы. Начинать и заканчивать занятия </w:t>
      </w:r>
      <w:proofErr w:type="gramStart"/>
      <w:r w:rsidRPr="001E0E99">
        <w:rPr>
          <w:rFonts w:ascii="Times New Roman" w:hAnsi="Times New Roman"/>
          <w:sz w:val="24"/>
          <w:szCs w:val="24"/>
        </w:rPr>
        <w:t>согласно режима</w:t>
      </w:r>
      <w:proofErr w:type="gramEnd"/>
      <w:r w:rsidRPr="001E0E99">
        <w:rPr>
          <w:rFonts w:ascii="Times New Roman" w:hAnsi="Times New Roman"/>
          <w:sz w:val="24"/>
          <w:szCs w:val="24"/>
        </w:rPr>
        <w:t xml:space="preserve"> группы и максимальной нагрузки для каждого возраста;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Отвечает за сохранность и санитарное состояние кабинета, в котором проводит занятие, проветривает и организует влажную уборку закрепленного за ним кабинета. Уборка в кабинетах проводится только в присутствии педагога;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По окончании занятия, если нет воспитателя рядом, провожает детей в группу. Из кабинета педагог уходит последним;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Педагог обязан закрыть все окна и форточки, закрыть кабинет и повесить ключ в специально отведенное место;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Педагогу категорически запрещается удалять воспитанников с занятий. Замечания следует делать корректно, учитывая индивидуальные особенности и не унижая достоинства личности воспитанников;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Педагог отвечает за своевременное и правильное ведение документации по своему предмету;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Педагог обязан посещать педагогические советы, семинары, собрания коллектива, совещания;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Замена занятия, уход с работы – только с разрешения заведующего, а в его отсутствие – с разрешения дежурного администратора;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Педагог участвует в деятельности методических объединений, создает личную педагогическую лабораторию, принимает активное участие в оснащении учебного кабинета;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Систематически занимается самообразованием, повышает свой профессиональный уровень;</w:t>
      </w:r>
    </w:p>
    <w:p w:rsidR="00BB3DDA" w:rsidRPr="001E0E99" w:rsidRDefault="00BB3DDA" w:rsidP="00BB3D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Педагог (все работники детского сада) должны соблюдать нормы педагогической этики не только при обращении с детьми и родителями, но и друг с другом.</w:t>
      </w:r>
    </w:p>
    <w:p w:rsidR="00BB3DDA" w:rsidRPr="001E0E99" w:rsidRDefault="00BB3DDA" w:rsidP="00BB3DDA">
      <w:pPr>
        <w:pStyle w:val="4"/>
        <w:rPr>
          <w:sz w:val="24"/>
          <w:szCs w:val="24"/>
        </w:rPr>
      </w:pPr>
      <w:r w:rsidRPr="001E0E99">
        <w:rPr>
          <w:sz w:val="24"/>
          <w:szCs w:val="24"/>
        </w:rPr>
        <w:t>Педагог-Психолог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Организует воспитательно-образовательную работу, направленную на обеспечение полноценного психического здоровья и развития личности детей и сотрудников;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Выявляет условия, затрудняющие становление личности ребенка и посредством </w:t>
      </w:r>
      <w:proofErr w:type="spellStart"/>
      <w:r w:rsidRPr="001E0E99">
        <w:rPr>
          <w:rFonts w:ascii="Times New Roman" w:hAnsi="Times New Roman"/>
          <w:sz w:val="24"/>
          <w:szCs w:val="24"/>
        </w:rPr>
        <w:t>психопрофилактики</w:t>
      </w:r>
      <w:proofErr w:type="spellEnd"/>
      <w:r w:rsidRPr="001E0E99">
        <w:rPr>
          <w:rFonts w:ascii="Times New Roman" w:hAnsi="Times New Roman"/>
          <w:sz w:val="24"/>
          <w:szCs w:val="24"/>
        </w:rPr>
        <w:t>, психодиагностики, коррекции, консультирования и реабилитации оказывает помощь детям, педагогам и родителям в решении личностных, профессиональных и других конкретных жизненных проблем;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Проводит психолого-педагогическую диагностику готовности детей к обучению в школе и при переходе из одной возрастной категории  в другую;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Совместно с воспитателями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Выявляет детей  с эмоциональными и интеллектуальными задержками развития;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проводит психолого-педагогическую коррекцию отклоняющегося асоциального поведения;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Участвует в работе психолого-медико-педагогических комиссий при соответствующей квалификации;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Участвует в работе педагогических советов, семинаров, совещаний и т.п.;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пропагандирует психологические знания среди сотрудников и родителей;</w:t>
      </w:r>
    </w:p>
    <w:p w:rsidR="00BB3DDA" w:rsidRPr="001E0E99" w:rsidRDefault="00BB3DDA" w:rsidP="00BB3DD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Доводит материалы исследований и наблюдений до педагогов и администрации для разумного использования в дальнейшей деятельности.</w:t>
      </w:r>
    </w:p>
    <w:p w:rsidR="00BB3DDA" w:rsidRPr="001E0E99" w:rsidRDefault="00BB3DDA" w:rsidP="00BB3DDA">
      <w:pPr>
        <w:pStyle w:val="4"/>
        <w:rPr>
          <w:sz w:val="24"/>
          <w:szCs w:val="24"/>
        </w:rPr>
      </w:pPr>
      <w:r w:rsidRPr="001E0E99">
        <w:rPr>
          <w:sz w:val="24"/>
          <w:szCs w:val="24"/>
        </w:rPr>
        <w:t>Педагог дополнительного образования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Осуществляет разнообразную творческую деятельность воспитанников в области дополнительного образования в свободное от занятий время;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Комплектует состав кружка, секции, и других форм работы </w:t>
      </w:r>
      <w:r w:rsidR="00132471">
        <w:rPr>
          <w:rFonts w:ascii="Times New Roman" w:hAnsi="Times New Roman"/>
          <w:sz w:val="24"/>
          <w:szCs w:val="24"/>
        </w:rPr>
        <w:t>во вторую половину дня</w:t>
      </w:r>
      <w:r w:rsidRPr="001E0E99">
        <w:rPr>
          <w:rFonts w:ascii="Times New Roman" w:hAnsi="Times New Roman"/>
          <w:sz w:val="24"/>
          <w:szCs w:val="24"/>
        </w:rPr>
        <w:t xml:space="preserve"> с воспитанниками, принимает меры по его сохранению в течение учебного года;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Составляет планы и программу занятий, обеспечивает их выполнение;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Оказывает консультативную помощь, проводит открытые занятия родителям воспитанников и педагогическим работникам Организации;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Обеспечивает при проведении занятий, конкурсов и т.п. соблюдении правил охраны труда, техники безопасности и санитарно-гигиенических норм;</w:t>
      </w:r>
    </w:p>
    <w:p w:rsidR="00BB3DDA" w:rsidRPr="001E0E99" w:rsidRDefault="00BB3DDA" w:rsidP="00BB3D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Должен знать нормативные документы по воспитанию детей, основы педагогики и психологии;</w:t>
      </w:r>
    </w:p>
    <w:p w:rsidR="00BB3DDA" w:rsidRPr="001E0E99" w:rsidRDefault="00BB3DDA" w:rsidP="00BB3DDA">
      <w:pPr>
        <w:pStyle w:val="4"/>
        <w:rPr>
          <w:sz w:val="24"/>
          <w:szCs w:val="24"/>
        </w:rPr>
      </w:pPr>
      <w:r w:rsidRPr="001E0E99">
        <w:rPr>
          <w:sz w:val="24"/>
          <w:szCs w:val="24"/>
        </w:rPr>
        <w:t>Завхоз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Отвечает за сохранность здания и имущества Организации;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Выполняет все возложенные на него обязанности по охране труда согласно нормативно-правовым актам Российской Федерации (приказа Министерства образования  РФ №92 от 27 февраля 1995 года);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Отвечает за чистоту и порядок в помещении детского сада;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 xml:space="preserve">Отвечает за своевременную подготовку  помещения детского  сада к началу учебного года; 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Отвечает за обеспечение детского сада водой и теплом;</w:t>
      </w:r>
    </w:p>
    <w:p w:rsidR="00BB3DDA" w:rsidRPr="001E0E99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Отвечает за правильную организацию работы дворника и рабочего по обслуживанию здания;</w:t>
      </w:r>
    </w:p>
    <w:p w:rsidR="00BB3DDA" w:rsidRPr="002A030D" w:rsidRDefault="00BB3DDA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E0E99">
        <w:rPr>
          <w:rFonts w:ascii="Times New Roman" w:hAnsi="Times New Roman"/>
          <w:sz w:val="24"/>
          <w:szCs w:val="24"/>
        </w:rPr>
        <w:t>Отвечает за противопожарную безопасность  в Организации;</w:t>
      </w:r>
    </w:p>
    <w:p w:rsidR="002A030D" w:rsidRPr="001E0E99" w:rsidRDefault="002A030D" w:rsidP="00BB3D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Помогает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по антитеррористической защищенности МАДОУ;</w:t>
      </w:r>
    </w:p>
    <w:p w:rsidR="00BB3DDA" w:rsidRPr="00B73B4C" w:rsidRDefault="00BB3DDA" w:rsidP="00BB3DDA">
      <w:pPr>
        <w:pStyle w:val="2"/>
        <w:rPr>
          <w:rFonts w:ascii="Times New Roman" w:hAnsi="Times New Roman"/>
          <w:bCs w:val="0"/>
          <w:i w:val="0"/>
          <w:iCs w:val="0"/>
          <w:sz w:val="24"/>
          <w:szCs w:val="24"/>
        </w:rPr>
      </w:pPr>
      <w:r w:rsidRPr="00B73B4C">
        <w:rPr>
          <w:rFonts w:ascii="Times New Roman" w:hAnsi="Times New Roman"/>
          <w:bCs w:val="0"/>
          <w:i w:val="0"/>
          <w:iCs w:val="0"/>
          <w:sz w:val="24"/>
          <w:szCs w:val="24"/>
        </w:rPr>
        <w:t xml:space="preserve">Медицинская сестра  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Совместно с врачом следит за выполнением </w:t>
      </w:r>
      <w:proofErr w:type="spellStart"/>
      <w:r w:rsidRPr="001E0E99">
        <w:rPr>
          <w:rFonts w:ascii="Times New Roman" w:hAnsi="Times New Roman"/>
          <w:sz w:val="24"/>
          <w:szCs w:val="24"/>
        </w:rPr>
        <w:t>СанПин</w:t>
      </w:r>
      <w:proofErr w:type="spellEnd"/>
      <w:r w:rsidRPr="001E0E99">
        <w:rPr>
          <w:rFonts w:ascii="Times New Roman" w:hAnsi="Times New Roman"/>
          <w:sz w:val="24"/>
          <w:szCs w:val="24"/>
        </w:rPr>
        <w:t>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Заполняет индивидуальные медицинские карты воспитанников;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Совместно с врачом проводит антропометрические измерения, следит за своевременным проведением прививок в детской поликлинике родителями;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Консультирует педагогов по вопросам рассаживания детей в группе в соответствии с их зрением, ростом и слухом;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Периодически проводит профилактические осмотры всех воспитанников для проверки соблюдения ими правил личной гигиены и для выявления больных и подозрительных на кожные, глазные и другие инфекционные заболевания;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Проводит  учет прививок;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1E0E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E0E99">
        <w:rPr>
          <w:rFonts w:ascii="Times New Roman" w:hAnsi="Times New Roman"/>
          <w:sz w:val="24"/>
          <w:szCs w:val="24"/>
        </w:rPr>
        <w:t xml:space="preserve"> выполнением санитарно-гигиенического режима помещений детского сада;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Ведет учет и хранение медицинского инвентаря и медикаментов и следит за своевременным их пополнением; несет ответственность за сохранность оборудования медицинского кабинета, медицинского инвентаря и медикаментов.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1E0E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E0E99">
        <w:rPr>
          <w:rFonts w:ascii="Times New Roman" w:hAnsi="Times New Roman"/>
          <w:sz w:val="24"/>
          <w:szCs w:val="24"/>
        </w:rPr>
        <w:t xml:space="preserve"> качеством и организацией питания воспитанников, </w:t>
      </w:r>
      <w:proofErr w:type="spellStart"/>
      <w:r w:rsidRPr="001E0E99">
        <w:rPr>
          <w:rFonts w:ascii="Times New Roman" w:hAnsi="Times New Roman"/>
          <w:sz w:val="24"/>
          <w:szCs w:val="24"/>
        </w:rPr>
        <w:t>фитооздоровлением</w:t>
      </w:r>
      <w:proofErr w:type="spellEnd"/>
      <w:r w:rsidRPr="001E0E99">
        <w:rPr>
          <w:rFonts w:ascii="Times New Roman" w:hAnsi="Times New Roman"/>
          <w:sz w:val="24"/>
          <w:szCs w:val="24"/>
        </w:rPr>
        <w:t>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Осуществляет связь с лечебно-профилактическими и другими учреждениями и организациями;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Ведет всю медицинскую документацию и отчетность по установленным формам;</w:t>
      </w:r>
    </w:p>
    <w:p w:rsidR="00BB3DDA" w:rsidRPr="001E0E99" w:rsidRDefault="00BB3DDA" w:rsidP="00BB3D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Взаимодействует с сотрудниками Организации; осуществляет санитарное просвещение детей и их родителей;</w:t>
      </w:r>
    </w:p>
    <w:p w:rsidR="00BB3DDA" w:rsidRDefault="00BB3DDA" w:rsidP="00BB3DDA">
      <w:pPr>
        <w:pStyle w:val="4"/>
        <w:rPr>
          <w:sz w:val="24"/>
          <w:szCs w:val="24"/>
        </w:rPr>
      </w:pPr>
      <w:r w:rsidRPr="001E0E99">
        <w:rPr>
          <w:sz w:val="24"/>
          <w:szCs w:val="24"/>
        </w:rPr>
        <w:t>Младшие воспитатели и технический персонал</w:t>
      </w:r>
    </w:p>
    <w:p w:rsidR="00B73B4C" w:rsidRPr="00B73B4C" w:rsidRDefault="00B73B4C" w:rsidP="00B73B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   </w:t>
      </w:r>
      <w:r w:rsidRPr="00B73B4C">
        <w:rPr>
          <w:rFonts w:ascii="Times New Roman" w:hAnsi="Times New Roman"/>
          <w:sz w:val="24"/>
          <w:szCs w:val="24"/>
          <w:lang w:eastAsia="ru-RU"/>
        </w:rPr>
        <w:t>1.       Строго выполняет свои должностные обязанности</w:t>
      </w:r>
    </w:p>
    <w:p w:rsidR="00BB3DDA" w:rsidRPr="001E0E99" w:rsidRDefault="00B73B4C" w:rsidP="00B73B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B3DDA" w:rsidRPr="001E0E99">
        <w:rPr>
          <w:rFonts w:ascii="Times New Roman" w:hAnsi="Times New Roman"/>
          <w:sz w:val="24"/>
          <w:szCs w:val="24"/>
        </w:rPr>
        <w:t xml:space="preserve">Работает под непосредственным руководством завхоза и старшей медсестры, своевременно обеспечивают санитарное состояние вверенных помещений в соответствии с нормами </w:t>
      </w:r>
      <w:proofErr w:type="spellStart"/>
      <w:r w:rsidR="00BB3DDA" w:rsidRPr="001E0E99">
        <w:rPr>
          <w:rFonts w:ascii="Times New Roman" w:hAnsi="Times New Roman"/>
          <w:sz w:val="24"/>
          <w:szCs w:val="24"/>
        </w:rPr>
        <w:t>СанПина</w:t>
      </w:r>
      <w:proofErr w:type="spellEnd"/>
      <w:r w:rsidR="00BB3DDA" w:rsidRPr="001E0E99">
        <w:rPr>
          <w:rFonts w:ascii="Times New Roman" w:hAnsi="Times New Roman"/>
          <w:sz w:val="24"/>
          <w:szCs w:val="24"/>
        </w:rPr>
        <w:t>, несет ответственность за содержание в порядке вверенного ему оборудования;</w:t>
      </w:r>
    </w:p>
    <w:p w:rsidR="00BB3DDA" w:rsidRPr="001E0E99" w:rsidRDefault="00B73B4C" w:rsidP="00B73B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B3DDA" w:rsidRPr="001E0E99">
        <w:rPr>
          <w:rFonts w:ascii="Times New Roman" w:hAnsi="Times New Roman"/>
          <w:sz w:val="24"/>
          <w:szCs w:val="24"/>
        </w:rPr>
        <w:t>Соблюдает правила противопожарной безопасности, охраны труда, охраны жизни и здоровья воспитанников;</w:t>
      </w:r>
    </w:p>
    <w:p w:rsidR="00BB3DDA" w:rsidRPr="001E0E99" w:rsidRDefault="00B73B4C" w:rsidP="00B73B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B3DDA" w:rsidRPr="001E0E99">
        <w:rPr>
          <w:rFonts w:ascii="Times New Roman" w:hAnsi="Times New Roman"/>
          <w:sz w:val="24"/>
          <w:szCs w:val="24"/>
        </w:rPr>
        <w:t>Сторож отвечает за сохранность вверенного ему имущества Организации, следить за порядком на участке Организации и сохранность оборудования на территории, охранять здание Организации;</w:t>
      </w:r>
    </w:p>
    <w:p w:rsidR="00BB3DDA" w:rsidRPr="001E0E99" w:rsidRDefault="00BB3DDA" w:rsidP="00BB3DDA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E0E99">
        <w:rPr>
          <w:rFonts w:ascii="Times New Roman" w:hAnsi="Times New Roman"/>
          <w:b/>
          <w:sz w:val="24"/>
          <w:szCs w:val="24"/>
          <w:u w:val="single"/>
        </w:rPr>
        <w:t xml:space="preserve"> Родители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Родители, желающие пройти в Организацию, должны иметь вторую обувь или надевать бахилы;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Родители обязаны приводить детей </w:t>
      </w:r>
      <w:proofErr w:type="gramStart"/>
      <w:r w:rsidRPr="001E0E99">
        <w:rPr>
          <w:rFonts w:ascii="Times New Roman" w:hAnsi="Times New Roman"/>
          <w:sz w:val="24"/>
          <w:szCs w:val="24"/>
        </w:rPr>
        <w:t>здоровыми</w:t>
      </w:r>
      <w:proofErr w:type="gramEnd"/>
      <w:r w:rsidRPr="001E0E99">
        <w:rPr>
          <w:rFonts w:ascii="Times New Roman" w:hAnsi="Times New Roman"/>
          <w:sz w:val="24"/>
          <w:szCs w:val="24"/>
        </w:rPr>
        <w:t>, доводить их до группы, отмечаться в фильтре;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Хождение родителей во время занятий запрещено;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Все интересующие вопросы родители могут решить на родительских собраниях или при  индивидуальной консультации;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Родители обязаны соблюдать правила, установленные в Организации;</w:t>
      </w:r>
    </w:p>
    <w:p w:rsidR="00BB3DDA" w:rsidRPr="001E0E99" w:rsidRDefault="00BB3DDA" w:rsidP="00BB3DD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Родители имеют право добровольно принимать участие в жизни Организации, оказывать посильную помощь;</w:t>
      </w:r>
    </w:p>
    <w:p w:rsidR="00BB3DDA" w:rsidRPr="001E0E99" w:rsidRDefault="00B77A84" w:rsidP="00BB3DDA">
      <w:pPr>
        <w:ind w:left="-37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B3DDA" w:rsidRPr="001E0E99">
        <w:rPr>
          <w:rFonts w:ascii="Times New Roman" w:hAnsi="Times New Roman"/>
          <w:b/>
          <w:sz w:val="24"/>
          <w:szCs w:val="24"/>
        </w:rPr>
        <w:t>.  Социальные гарантии, поощрения за успехи в работе</w:t>
      </w:r>
      <w:r w:rsidR="00506E1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06E1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506E17">
        <w:rPr>
          <w:rFonts w:ascii="Times New Roman" w:hAnsi="Times New Roman"/>
          <w:b/>
          <w:sz w:val="24"/>
          <w:szCs w:val="24"/>
        </w:rPr>
        <w:t>прописаны в коллективном договоре МАДОУ № 255 на 2021-2023 г.г.)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="00BB3DDA" w:rsidRPr="001E0E99">
        <w:rPr>
          <w:rFonts w:ascii="Times New Roman" w:hAnsi="Times New Roman"/>
          <w:sz w:val="24"/>
          <w:szCs w:val="24"/>
        </w:rPr>
        <w:t xml:space="preserve">  Работники, а в соответствующих случаях и члены их семей обеспечиваются за счет       средств государственного социального страхования: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пособиями по временной нетрудоспособности;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пособиями при рождении ребенка;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пособиями при усыновлении ребенка;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пособиями по уходу за ребенком до достижения им возраста до полутора лет;</w:t>
      </w:r>
    </w:p>
    <w:p w:rsidR="00BB3DDA" w:rsidRPr="001E0E99" w:rsidRDefault="00BB3DDA" w:rsidP="00BB3DD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BB3DDA" w:rsidRPr="001E0E99">
        <w:rPr>
          <w:rFonts w:ascii="Times New Roman" w:hAnsi="Times New Roman"/>
          <w:sz w:val="24"/>
          <w:szCs w:val="24"/>
        </w:rPr>
        <w:t xml:space="preserve"> 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виды поощрения: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выдача премии;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награждение ценным подарком;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награждение Почетной грамотой;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занесение в Книгу почета, на Доску почета;</w:t>
      </w:r>
    </w:p>
    <w:p w:rsidR="00BB3DDA" w:rsidRPr="001E0E99" w:rsidRDefault="00BB3DDA" w:rsidP="00BB3DD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предоставление к званию лучшего по профессии.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="00BB3DDA" w:rsidRPr="001E0E99">
        <w:rPr>
          <w:rFonts w:ascii="Times New Roman" w:hAnsi="Times New Roman"/>
          <w:sz w:val="24"/>
          <w:szCs w:val="24"/>
        </w:rPr>
        <w:t xml:space="preserve"> За особые трудовые заслуги работники Организации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BB3DDA" w:rsidRPr="001E0E99">
        <w:rPr>
          <w:rFonts w:ascii="Times New Roman" w:hAnsi="Times New Roman"/>
          <w:sz w:val="24"/>
          <w:szCs w:val="24"/>
        </w:rPr>
        <w:t xml:space="preserve">. 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 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BB3DDA" w:rsidRPr="001E0E99">
        <w:rPr>
          <w:rFonts w:ascii="Times New Roman" w:hAnsi="Times New Roman"/>
          <w:sz w:val="24"/>
          <w:szCs w:val="24"/>
        </w:rPr>
        <w:t>. Поощрения объявляются в приказе по Организации, доводятся до сведения всего коллектива и заносятся в трудовую книжку работника.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BB3DDA" w:rsidRPr="001E0E99">
        <w:rPr>
          <w:rFonts w:ascii="Times New Roman" w:hAnsi="Times New Roman"/>
          <w:sz w:val="24"/>
          <w:szCs w:val="24"/>
        </w:rPr>
        <w:t>. При применении мер поощрения обеспечивается сочетание материального и морального стимулирования труда.</w:t>
      </w:r>
    </w:p>
    <w:p w:rsidR="00BB3DDA" w:rsidRPr="001E0E99" w:rsidRDefault="004E0515" w:rsidP="004E0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BB3DDA" w:rsidRPr="001E0E99">
        <w:rPr>
          <w:rFonts w:ascii="Times New Roman" w:hAnsi="Times New Roman"/>
          <w:sz w:val="24"/>
          <w:szCs w:val="24"/>
        </w:rPr>
        <w:t xml:space="preserve">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 </w:t>
      </w:r>
    </w:p>
    <w:p w:rsidR="00BB3DDA" w:rsidRPr="001E0E99" w:rsidRDefault="004E0515" w:rsidP="00BB3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</w:t>
      </w:r>
      <w:r w:rsidR="00BB3DDA" w:rsidRPr="001E0E99">
        <w:rPr>
          <w:rFonts w:ascii="Times New Roman" w:hAnsi="Times New Roman"/>
          <w:sz w:val="24"/>
          <w:szCs w:val="24"/>
        </w:rPr>
        <w:t>.</w:t>
      </w:r>
      <w:proofErr w:type="gramStart"/>
      <w:r w:rsidR="00BB3DDA" w:rsidRPr="001E0E99">
        <w:rPr>
          <w:rFonts w:ascii="Times New Roman" w:hAnsi="Times New Roman"/>
          <w:sz w:val="24"/>
          <w:szCs w:val="24"/>
        </w:rPr>
        <w:t>Работникам, имеющим детей в возрасте до 16 лет на основании заявления предоставляются</w:t>
      </w:r>
      <w:proofErr w:type="gramEnd"/>
      <w:r w:rsidR="00BB3DDA" w:rsidRPr="001E0E99">
        <w:rPr>
          <w:rFonts w:ascii="Times New Roman" w:hAnsi="Times New Roman"/>
          <w:sz w:val="24"/>
          <w:szCs w:val="24"/>
        </w:rPr>
        <w:t xml:space="preserve"> не менее двух часов свободного от работы времени в неделю или один свободный день в месяц полностью оплачиваемые.</w:t>
      </w:r>
    </w:p>
    <w:p w:rsidR="00BB3DDA" w:rsidRPr="001E0E99" w:rsidRDefault="004E0515" w:rsidP="00BB3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3DDA" w:rsidRPr="001E0E99">
        <w:rPr>
          <w:rFonts w:ascii="Times New Roman" w:hAnsi="Times New Roman"/>
          <w:sz w:val="24"/>
          <w:szCs w:val="24"/>
        </w:rPr>
        <w:t>.9. Предоставлять работникам (на основании заявления) оплачиваемые свободные  дни  по следующим причинам: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ab/>
        <w:t>- бракосочетание работника - три рабочих дня;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ab/>
        <w:t>- бракосочетание детей - один рабочий день;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ab/>
        <w:t>- проводы детей: 1 класса в школу 1 сентября, 11 класса в день последнего звонка – один рабочий день.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 xml:space="preserve">   - работникам, имеющим родителей в возрасте 80 лет и старше - один день в квартал;</w:t>
      </w:r>
    </w:p>
    <w:p w:rsidR="00BB3DDA" w:rsidRPr="001E0E99" w:rsidRDefault="00BB3DDA" w:rsidP="00BB3DDA">
      <w:pPr>
        <w:pStyle w:val="31"/>
        <w:ind w:left="360" w:firstLine="348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- при рождении ребенка в семье (мужу) -  2 рабочих дня;</w:t>
      </w:r>
    </w:p>
    <w:p w:rsidR="00BB3DDA" w:rsidRPr="001E0E99" w:rsidRDefault="00BB3DDA" w:rsidP="00BB3DDA">
      <w:pPr>
        <w:pStyle w:val="31"/>
        <w:ind w:left="360" w:firstLine="348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- смерть детей, родителей, супруга, супруги - три рабочих дня;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 xml:space="preserve">             - переезд на новое место жительства - два рабочих дня;</w:t>
      </w:r>
    </w:p>
    <w:p w:rsidR="00BB3DDA" w:rsidRPr="001E0E99" w:rsidRDefault="00BB3DDA" w:rsidP="00BB3DDA">
      <w:pPr>
        <w:pStyle w:val="a3"/>
        <w:rPr>
          <w:sz w:val="24"/>
          <w:szCs w:val="24"/>
        </w:rPr>
      </w:pPr>
      <w:r w:rsidRPr="001E0E99">
        <w:rPr>
          <w:sz w:val="24"/>
          <w:szCs w:val="24"/>
        </w:rPr>
        <w:tab/>
        <w:t>- проводы сына на службу в армию  - один рабочий день;</w:t>
      </w:r>
    </w:p>
    <w:p w:rsidR="00BB3DDA" w:rsidRPr="001E0E99" w:rsidRDefault="00BB3DDA" w:rsidP="00BB3DDA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E0E99">
        <w:rPr>
          <w:rFonts w:ascii="Times New Roman" w:hAnsi="Times New Roman"/>
          <w:b/>
          <w:sz w:val="24"/>
          <w:szCs w:val="24"/>
        </w:rPr>
        <w:t>8. Ответственность за нарушения трудовой дисциплины.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E0E99">
        <w:rPr>
          <w:rFonts w:ascii="Times New Roman" w:hAnsi="Times New Roman"/>
          <w:sz w:val="24"/>
          <w:szCs w:val="24"/>
        </w:rPr>
        <w:t xml:space="preserve">Нарушение трудовой дисциплины, то есть неисполнение или ненадлежащие исполнение по вине работника обязанностей, возложенных на него трудовым договором, Уставом Организации, Правилами внутреннего трудового распорядка, должностными инструкциями, </w:t>
      </w:r>
      <w:r w:rsidRPr="001E0E99">
        <w:rPr>
          <w:rFonts w:ascii="Times New Roman" w:hAnsi="Times New Roman"/>
          <w:sz w:val="24"/>
          <w:szCs w:val="24"/>
        </w:rPr>
        <w:lastRenderedPageBreak/>
        <w:t>влечет за собой применение мер дисциплинарного или общественного воздействия, а также применения иных мер, предусмотренных действующим законодательством.</w:t>
      </w:r>
      <w:proofErr w:type="gramEnd"/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Работники Организации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форме. Копия жалобы должна быть передана работнику.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 Ход дисциплинарного расследования, 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За нарушение трудовой дисциплины администрация Организации применяет следующие дисциплинарные взыскания:</w:t>
      </w:r>
    </w:p>
    <w:p w:rsidR="00BB3DDA" w:rsidRPr="001E0E99" w:rsidRDefault="00BB3DDA" w:rsidP="00BB3DD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замечание</w:t>
      </w:r>
    </w:p>
    <w:p w:rsidR="00BB3DDA" w:rsidRPr="001E0E99" w:rsidRDefault="00BB3DDA" w:rsidP="00BB3DD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выговор</w:t>
      </w:r>
    </w:p>
    <w:p w:rsidR="00BB3DDA" w:rsidRPr="001E0E99" w:rsidRDefault="00BB3DDA" w:rsidP="00BB3DD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увольнение по соответствующим основаниям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0E99">
        <w:rPr>
          <w:rFonts w:ascii="Times New Roman" w:hAnsi="Times New Roman"/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Организации или Правилами внутреннего трудового распорядка, если к работнику ранее применялись меры дисциплинарного или общественного взыскания, за прогул, т.е. отсутствия на рабочем месте без уважительных причин в течение всего рабочего дня (смены) независимо от его (ее) продолжительности</w:t>
      </w:r>
      <w:proofErr w:type="gramEnd"/>
      <w:r w:rsidRPr="001E0E99">
        <w:rPr>
          <w:rFonts w:ascii="Times New Roman" w:hAnsi="Times New Roman"/>
          <w:sz w:val="24"/>
          <w:szCs w:val="24"/>
        </w:rPr>
        <w:t>, а также в случае отсутствия на рабочем месте без уважительных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Помимо оснований, предусмотренные Трудовым Кодексом РФ и иными федеральными законами, основаниями прекращения трудового договора с педагогическим работником образовательного учреждения являются:</w:t>
      </w:r>
    </w:p>
    <w:p w:rsidR="00BB3DDA" w:rsidRPr="001E0E99" w:rsidRDefault="00BB3DDA" w:rsidP="00BB3DD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повторное в течение одного года грубое нарушение Устава Организации</w:t>
      </w:r>
    </w:p>
    <w:p w:rsidR="00BB3DDA" w:rsidRPr="001E0E99" w:rsidRDefault="00BB3DDA" w:rsidP="00BB3DD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За один дисциплинарный проступок может быть применено только одно дисциплинарное взыскание. </w:t>
      </w:r>
    </w:p>
    <w:p w:rsidR="00BB3DDA" w:rsidRPr="001E0E99" w:rsidRDefault="00BB3DDA" w:rsidP="00BB3DDA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BB3DDA" w:rsidRPr="001E0E99" w:rsidRDefault="00BB3DDA" w:rsidP="00BB3DDA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8.10. Дисциплинарные взыскания на руководителя     применяются тем органом образования, который имеет право назначения и увольнения этого работника. </w:t>
      </w:r>
    </w:p>
    <w:p w:rsidR="00BB3DDA" w:rsidRPr="001E0E99" w:rsidRDefault="00BB3DDA" w:rsidP="00BB3DDA">
      <w:pPr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8.11. Дисциплинарные взыскания применяются администрацией Организации, а также соответствующими должностными  лицами органов </w:t>
      </w:r>
      <w:proofErr w:type="gramStart"/>
      <w:r w:rsidRPr="001E0E99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1E0E99">
        <w:rPr>
          <w:rFonts w:ascii="Times New Roman" w:hAnsi="Times New Roman"/>
          <w:sz w:val="24"/>
          <w:szCs w:val="24"/>
        </w:rPr>
        <w:t xml:space="preserve"> в пределах предоставленных им прав.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 xml:space="preserve">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BB3DDA" w:rsidRPr="001E0E99" w:rsidRDefault="00BB3DDA" w:rsidP="00BB3DDA">
      <w:pPr>
        <w:ind w:left="78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lastRenderedPageBreak/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Организации, а председатель профсоюзной организации – без предварительного согласия вышестоящего профсоюзного органа.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Приказ (распоряжение) в необходимых случаях доводится до сведения работников.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Администрация Организации по своей инициативе или по ходатайству трудового коллектива может издать приказ (распоряжение) о снятии взыскания, не ожидая истечения года, если работник не допустил нового нарушения трудовой дисциплины и при том проявил себя как хороший, добросовестный работник.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BB3DDA" w:rsidRPr="001E0E99" w:rsidRDefault="00BB3DDA" w:rsidP="00BB3DDA">
      <w:pPr>
        <w:numPr>
          <w:ilvl w:val="1"/>
          <w:numId w:val="2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E0E99">
        <w:rPr>
          <w:rFonts w:ascii="Times New Roman" w:hAnsi="Times New Roman"/>
          <w:sz w:val="24"/>
          <w:szCs w:val="24"/>
        </w:rPr>
        <w:t>В случае несогласия работника с наложенным на него трудовым взысканием он вправе обратиться в комиссию по трудовым спорам Организации или в суд.</w:t>
      </w:r>
    </w:p>
    <w:p w:rsidR="00CD5140" w:rsidRPr="00CD5140" w:rsidRDefault="00CD5140">
      <w:pPr>
        <w:rPr>
          <w:rFonts w:ascii="Times New Roman" w:hAnsi="Times New Roman"/>
          <w:b/>
          <w:sz w:val="24"/>
          <w:szCs w:val="24"/>
        </w:rPr>
      </w:pPr>
      <w:r w:rsidRPr="00CD5140">
        <w:rPr>
          <w:rFonts w:ascii="Times New Roman" w:hAnsi="Times New Roman"/>
          <w:b/>
          <w:sz w:val="24"/>
          <w:szCs w:val="24"/>
        </w:rPr>
        <w:t xml:space="preserve">9.Заключительные положения </w:t>
      </w:r>
    </w:p>
    <w:p w:rsidR="00CD5140" w:rsidRDefault="00CD5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</w:t>
      </w:r>
      <w:r w:rsidRPr="00CD5140">
        <w:rPr>
          <w:rFonts w:ascii="Times New Roman" w:hAnsi="Times New Roman"/>
          <w:sz w:val="24"/>
          <w:szCs w:val="24"/>
        </w:rPr>
        <w:t>Настоящие Правила внутреннего трудового распорядка утверждаются Работодателем с учетом мнения представительного органа Работников ДОУ, согласно статье 190 ТК РФ.</w:t>
      </w:r>
    </w:p>
    <w:p w:rsidR="002A030D" w:rsidRDefault="00CD5140" w:rsidP="002A03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 w:rsidRPr="00CD5140">
        <w:rPr>
          <w:rFonts w:ascii="Times New Roman" w:hAnsi="Times New Roman"/>
          <w:sz w:val="24"/>
          <w:szCs w:val="24"/>
        </w:rPr>
        <w:t>.При приеме на работу Работодатель обязан ознакомить Работника с настоящими правилами под подпись.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9.3.</w:t>
      </w:r>
      <w:r w:rsidRPr="00CD5140">
        <w:rPr>
          <w:rFonts w:ascii="Times New Roman" w:hAnsi="Times New Roman"/>
          <w:sz w:val="24"/>
          <w:szCs w:val="24"/>
        </w:rPr>
        <w:t xml:space="preserve">Настоящие Правила регламентируют порядок поведения всех Работников, а также Работодателя, его представителей, взаимоотношения между ними, их обязанности и права. </w:t>
      </w:r>
      <w:r>
        <w:rPr>
          <w:rFonts w:ascii="Times New Roman" w:hAnsi="Times New Roman"/>
          <w:sz w:val="24"/>
          <w:szCs w:val="24"/>
        </w:rPr>
        <w:t>9.4</w:t>
      </w:r>
      <w:r w:rsidRPr="00CD5140">
        <w:rPr>
          <w:rFonts w:ascii="Times New Roman" w:hAnsi="Times New Roman"/>
          <w:sz w:val="24"/>
          <w:szCs w:val="24"/>
        </w:rPr>
        <w:t>.Правила внутреннего трудового распорядка обязательны для выполнения все</w:t>
      </w:r>
      <w:r w:rsidR="002A030D">
        <w:rPr>
          <w:rFonts w:ascii="Times New Roman" w:hAnsi="Times New Roman"/>
          <w:sz w:val="24"/>
          <w:szCs w:val="24"/>
        </w:rPr>
        <w:t>ми</w:t>
      </w:r>
      <w:r w:rsidRPr="00CD5140">
        <w:rPr>
          <w:rFonts w:ascii="Times New Roman" w:hAnsi="Times New Roman"/>
          <w:sz w:val="24"/>
          <w:szCs w:val="24"/>
        </w:rPr>
        <w:t xml:space="preserve"> Работник</w:t>
      </w:r>
      <w:r w:rsidR="002A030D">
        <w:rPr>
          <w:rFonts w:ascii="Times New Roman" w:hAnsi="Times New Roman"/>
          <w:sz w:val="24"/>
          <w:szCs w:val="24"/>
        </w:rPr>
        <w:t xml:space="preserve">ами </w:t>
      </w:r>
      <w:r w:rsidRPr="00CD5140">
        <w:rPr>
          <w:rFonts w:ascii="Times New Roman" w:hAnsi="Times New Roman"/>
          <w:sz w:val="24"/>
          <w:szCs w:val="24"/>
        </w:rPr>
        <w:t xml:space="preserve"> организации в пределах их компетенции. Нарушение, а также несоблюдение Правил служит основанием для привлечения виновного в этом лица к дисциплинарной ответственности. </w:t>
      </w:r>
    </w:p>
    <w:p w:rsidR="009443D4" w:rsidRPr="00CD5140" w:rsidRDefault="00CD5140" w:rsidP="002A03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</w:t>
      </w:r>
      <w:r w:rsidRPr="00CD5140">
        <w:rPr>
          <w:rFonts w:ascii="Times New Roman" w:hAnsi="Times New Roman"/>
          <w:sz w:val="24"/>
          <w:szCs w:val="24"/>
        </w:rPr>
        <w:t>.Те</w:t>
      </w:r>
      <w:proofErr w:type="gramStart"/>
      <w:r w:rsidRPr="00CD5140">
        <w:rPr>
          <w:rFonts w:ascii="Times New Roman" w:hAnsi="Times New Roman"/>
          <w:sz w:val="24"/>
          <w:szCs w:val="24"/>
        </w:rPr>
        <w:t>кст Пр</w:t>
      </w:r>
      <w:proofErr w:type="gramEnd"/>
      <w:r w:rsidRPr="00CD5140">
        <w:rPr>
          <w:rFonts w:ascii="Times New Roman" w:hAnsi="Times New Roman"/>
          <w:sz w:val="24"/>
          <w:szCs w:val="24"/>
        </w:rPr>
        <w:t xml:space="preserve">авил внутреннего трудового распорядка размещается на сайте ДОУ. </w:t>
      </w:r>
      <w:r>
        <w:rPr>
          <w:rFonts w:ascii="Times New Roman" w:hAnsi="Times New Roman"/>
          <w:sz w:val="24"/>
          <w:szCs w:val="24"/>
        </w:rPr>
        <w:t xml:space="preserve">                                  9.6</w:t>
      </w:r>
      <w:r w:rsidRPr="00CD51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5140">
        <w:rPr>
          <w:rFonts w:ascii="Times New Roman" w:hAnsi="Times New Roman"/>
          <w:sz w:val="24"/>
          <w:szCs w:val="24"/>
        </w:rPr>
        <w:t xml:space="preserve">В случае изменения ТК РФ, иных актов действующего трудового законодательства необходимо руководствоваться положениями законодательства (до внесения изменений и дополнений в настоящие Правила).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9.7</w:t>
      </w:r>
      <w:r w:rsidRPr="00CD5140">
        <w:rPr>
          <w:rFonts w:ascii="Times New Roman" w:hAnsi="Times New Roman"/>
          <w:sz w:val="24"/>
          <w:szCs w:val="24"/>
        </w:rPr>
        <w:t>.Изменения и дополнения к настоящим Правилам принимаются в порядке, предусмотренном для принятия Правил внутреннего трудового распорядка.</w:t>
      </w:r>
    </w:p>
    <w:sectPr w:rsidR="009443D4" w:rsidRPr="00CD5140" w:rsidSect="00957F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568" w:left="1134" w:header="708" w:footer="708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E6" w:rsidRDefault="009953E6" w:rsidP="00957F9F">
      <w:pPr>
        <w:spacing w:after="0" w:line="240" w:lineRule="auto"/>
      </w:pPr>
      <w:r>
        <w:separator/>
      </w:r>
    </w:p>
  </w:endnote>
  <w:endnote w:type="continuationSeparator" w:id="0">
    <w:p w:rsidR="009953E6" w:rsidRDefault="009953E6" w:rsidP="0095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3A" w:rsidRDefault="00AF623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231995"/>
    </w:sdtPr>
    <w:sdtEndPr/>
    <w:sdtContent>
      <w:p w:rsidR="00AF623A" w:rsidRDefault="00AF62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9BE">
          <w:rPr>
            <w:noProof/>
          </w:rPr>
          <w:t>47</w:t>
        </w:r>
        <w:r>
          <w:fldChar w:fldCharType="end"/>
        </w:r>
      </w:p>
    </w:sdtContent>
  </w:sdt>
  <w:p w:rsidR="00AF623A" w:rsidRDefault="00AF623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3A" w:rsidRDefault="00AF62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E6" w:rsidRDefault="009953E6" w:rsidP="00957F9F">
      <w:pPr>
        <w:spacing w:after="0" w:line="240" w:lineRule="auto"/>
      </w:pPr>
      <w:r>
        <w:separator/>
      </w:r>
    </w:p>
  </w:footnote>
  <w:footnote w:type="continuationSeparator" w:id="0">
    <w:p w:rsidR="009953E6" w:rsidRDefault="009953E6" w:rsidP="0095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3A" w:rsidRDefault="00AF623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3A" w:rsidRDefault="00AF623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23A" w:rsidRDefault="00AF623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6483759"/>
    <w:multiLevelType w:val="multilevel"/>
    <w:tmpl w:val="FEF6B7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4C6E41"/>
    <w:multiLevelType w:val="hybridMultilevel"/>
    <w:tmpl w:val="196EE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47F96"/>
    <w:multiLevelType w:val="hybridMultilevel"/>
    <w:tmpl w:val="10562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153410B6"/>
    <w:multiLevelType w:val="hybridMultilevel"/>
    <w:tmpl w:val="92B00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3704B10"/>
    <w:multiLevelType w:val="hybridMultilevel"/>
    <w:tmpl w:val="1696E238"/>
    <w:lvl w:ilvl="0" w:tplc="CB9E119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F84637"/>
    <w:multiLevelType w:val="multilevel"/>
    <w:tmpl w:val="9E56C5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F9A5917"/>
    <w:multiLevelType w:val="hybridMultilevel"/>
    <w:tmpl w:val="EF0C5EE4"/>
    <w:lvl w:ilvl="0" w:tplc="C6F89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0679F4">
      <w:numFmt w:val="none"/>
      <w:lvlText w:val=""/>
      <w:lvlJc w:val="left"/>
      <w:pPr>
        <w:tabs>
          <w:tab w:val="num" w:pos="360"/>
        </w:tabs>
      </w:pPr>
    </w:lvl>
    <w:lvl w:ilvl="2" w:tplc="E26857A2">
      <w:numFmt w:val="none"/>
      <w:lvlText w:val=""/>
      <w:lvlJc w:val="left"/>
      <w:pPr>
        <w:tabs>
          <w:tab w:val="num" w:pos="360"/>
        </w:tabs>
      </w:pPr>
    </w:lvl>
    <w:lvl w:ilvl="3" w:tplc="596622B2">
      <w:numFmt w:val="none"/>
      <w:lvlText w:val=""/>
      <w:lvlJc w:val="left"/>
      <w:pPr>
        <w:tabs>
          <w:tab w:val="num" w:pos="360"/>
        </w:tabs>
      </w:pPr>
    </w:lvl>
    <w:lvl w:ilvl="4" w:tplc="712E7E54">
      <w:numFmt w:val="none"/>
      <w:lvlText w:val=""/>
      <w:lvlJc w:val="left"/>
      <w:pPr>
        <w:tabs>
          <w:tab w:val="num" w:pos="360"/>
        </w:tabs>
      </w:pPr>
    </w:lvl>
    <w:lvl w:ilvl="5" w:tplc="EFBE0622">
      <w:numFmt w:val="none"/>
      <w:lvlText w:val=""/>
      <w:lvlJc w:val="left"/>
      <w:pPr>
        <w:tabs>
          <w:tab w:val="num" w:pos="360"/>
        </w:tabs>
      </w:pPr>
    </w:lvl>
    <w:lvl w:ilvl="6" w:tplc="B838AC10">
      <w:numFmt w:val="none"/>
      <w:lvlText w:val=""/>
      <w:lvlJc w:val="left"/>
      <w:pPr>
        <w:tabs>
          <w:tab w:val="num" w:pos="360"/>
        </w:tabs>
      </w:pPr>
    </w:lvl>
    <w:lvl w:ilvl="7" w:tplc="60FC23F2">
      <w:numFmt w:val="none"/>
      <w:lvlText w:val=""/>
      <w:lvlJc w:val="left"/>
      <w:pPr>
        <w:tabs>
          <w:tab w:val="num" w:pos="360"/>
        </w:tabs>
      </w:pPr>
    </w:lvl>
    <w:lvl w:ilvl="8" w:tplc="5DB07D2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FCB3E73"/>
    <w:multiLevelType w:val="hybridMultilevel"/>
    <w:tmpl w:val="00FE4F82"/>
    <w:lvl w:ilvl="0" w:tplc="4DDA19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4001DA"/>
    <w:multiLevelType w:val="multilevel"/>
    <w:tmpl w:val="83DE49E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9594D85"/>
    <w:multiLevelType w:val="hybridMultilevel"/>
    <w:tmpl w:val="4A064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209AB"/>
    <w:multiLevelType w:val="hybridMultilevel"/>
    <w:tmpl w:val="160C0DFA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9200FD8"/>
    <w:multiLevelType w:val="multilevel"/>
    <w:tmpl w:val="1F32132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9F5100A"/>
    <w:multiLevelType w:val="hybridMultilevel"/>
    <w:tmpl w:val="6966E382"/>
    <w:lvl w:ilvl="0" w:tplc="A0904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CCB55E">
      <w:numFmt w:val="none"/>
      <w:lvlText w:val=""/>
      <w:lvlJc w:val="left"/>
      <w:pPr>
        <w:tabs>
          <w:tab w:val="num" w:pos="360"/>
        </w:tabs>
      </w:pPr>
    </w:lvl>
    <w:lvl w:ilvl="2" w:tplc="53AA1940">
      <w:numFmt w:val="none"/>
      <w:lvlText w:val=""/>
      <w:lvlJc w:val="left"/>
      <w:pPr>
        <w:tabs>
          <w:tab w:val="num" w:pos="360"/>
        </w:tabs>
      </w:pPr>
    </w:lvl>
    <w:lvl w:ilvl="3" w:tplc="36A0049C">
      <w:numFmt w:val="none"/>
      <w:lvlText w:val=""/>
      <w:lvlJc w:val="left"/>
      <w:pPr>
        <w:tabs>
          <w:tab w:val="num" w:pos="360"/>
        </w:tabs>
      </w:pPr>
    </w:lvl>
    <w:lvl w:ilvl="4" w:tplc="1A5819FA">
      <w:numFmt w:val="none"/>
      <w:lvlText w:val=""/>
      <w:lvlJc w:val="left"/>
      <w:pPr>
        <w:tabs>
          <w:tab w:val="num" w:pos="360"/>
        </w:tabs>
      </w:pPr>
    </w:lvl>
    <w:lvl w:ilvl="5" w:tplc="160C1888">
      <w:numFmt w:val="none"/>
      <w:lvlText w:val=""/>
      <w:lvlJc w:val="left"/>
      <w:pPr>
        <w:tabs>
          <w:tab w:val="num" w:pos="360"/>
        </w:tabs>
      </w:pPr>
    </w:lvl>
    <w:lvl w:ilvl="6" w:tplc="719A7DF8">
      <w:numFmt w:val="none"/>
      <w:lvlText w:val=""/>
      <w:lvlJc w:val="left"/>
      <w:pPr>
        <w:tabs>
          <w:tab w:val="num" w:pos="360"/>
        </w:tabs>
      </w:pPr>
    </w:lvl>
    <w:lvl w:ilvl="7" w:tplc="29CE157C">
      <w:numFmt w:val="none"/>
      <w:lvlText w:val=""/>
      <w:lvlJc w:val="left"/>
      <w:pPr>
        <w:tabs>
          <w:tab w:val="num" w:pos="360"/>
        </w:tabs>
      </w:pPr>
    </w:lvl>
    <w:lvl w:ilvl="8" w:tplc="85DA6FAE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A3F09A3"/>
    <w:multiLevelType w:val="multilevel"/>
    <w:tmpl w:val="597A1E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2">
    <w:nsid w:val="4F1B0FDD"/>
    <w:multiLevelType w:val="hybridMultilevel"/>
    <w:tmpl w:val="A176C4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3411F1"/>
    <w:multiLevelType w:val="hybridMultilevel"/>
    <w:tmpl w:val="E832792E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</w:lvl>
    <w:lvl w:ilvl="2" w:tplc="0F94E754">
      <w:numFmt w:val="none"/>
      <w:lvlText w:val=""/>
      <w:lvlJc w:val="left"/>
      <w:pPr>
        <w:tabs>
          <w:tab w:val="num" w:pos="360"/>
        </w:tabs>
      </w:pPr>
    </w:lvl>
    <w:lvl w:ilvl="3" w:tplc="1F6CF38E">
      <w:numFmt w:val="none"/>
      <w:lvlText w:val=""/>
      <w:lvlJc w:val="left"/>
      <w:pPr>
        <w:tabs>
          <w:tab w:val="num" w:pos="360"/>
        </w:tabs>
      </w:pPr>
    </w:lvl>
    <w:lvl w:ilvl="4" w:tplc="1AB4DE78">
      <w:numFmt w:val="none"/>
      <w:lvlText w:val=""/>
      <w:lvlJc w:val="left"/>
      <w:pPr>
        <w:tabs>
          <w:tab w:val="num" w:pos="360"/>
        </w:tabs>
      </w:pPr>
    </w:lvl>
    <w:lvl w:ilvl="5" w:tplc="56E87A2E">
      <w:numFmt w:val="none"/>
      <w:lvlText w:val=""/>
      <w:lvlJc w:val="left"/>
      <w:pPr>
        <w:tabs>
          <w:tab w:val="num" w:pos="360"/>
        </w:tabs>
      </w:pPr>
    </w:lvl>
    <w:lvl w:ilvl="6" w:tplc="B00E7A12">
      <w:numFmt w:val="none"/>
      <w:lvlText w:val=""/>
      <w:lvlJc w:val="left"/>
      <w:pPr>
        <w:tabs>
          <w:tab w:val="num" w:pos="360"/>
        </w:tabs>
      </w:pPr>
    </w:lvl>
    <w:lvl w:ilvl="7" w:tplc="9C2E2DC2">
      <w:numFmt w:val="none"/>
      <w:lvlText w:val=""/>
      <w:lvlJc w:val="left"/>
      <w:pPr>
        <w:tabs>
          <w:tab w:val="num" w:pos="360"/>
        </w:tabs>
      </w:pPr>
    </w:lvl>
    <w:lvl w:ilvl="8" w:tplc="D12C35F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A87EF9"/>
    <w:multiLevelType w:val="multilevel"/>
    <w:tmpl w:val="DAF0A5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45D112C"/>
    <w:multiLevelType w:val="hybridMultilevel"/>
    <w:tmpl w:val="9CD86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3B1939"/>
    <w:multiLevelType w:val="hybridMultilevel"/>
    <w:tmpl w:val="C14AC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BD1F2D"/>
    <w:multiLevelType w:val="multilevel"/>
    <w:tmpl w:val="D2A0EDA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1">
    <w:nsid w:val="7FCC1116"/>
    <w:multiLevelType w:val="hybridMultilevel"/>
    <w:tmpl w:val="C03669CA"/>
    <w:lvl w:ilvl="0" w:tplc="C5003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23"/>
  </w:num>
  <w:num w:numId="5">
    <w:abstractNumId w:val="4"/>
  </w:num>
  <w:num w:numId="6">
    <w:abstractNumId w:val="26"/>
  </w:num>
  <w:num w:numId="7">
    <w:abstractNumId w:val="3"/>
  </w:num>
  <w:num w:numId="8">
    <w:abstractNumId w:val="7"/>
  </w:num>
  <w:num w:numId="9">
    <w:abstractNumId w:val="22"/>
  </w:num>
  <w:num w:numId="10">
    <w:abstractNumId w:val="28"/>
  </w:num>
  <w:num w:numId="11">
    <w:abstractNumId w:val="31"/>
  </w:num>
  <w:num w:numId="12">
    <w:abstractNumId w:val="9"/>
  </w:num>
  <w:num w:numId="13">
    <w:abstractNumId w:val="8"/>
  </w:num>
  <w:num w:numId="14">
    <w:abstractNumId w:val="25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24"/>
  </w:num>
  <w:num w:numId="20">
    <w:abstractNumId w:val="13"/>
  </w:num>
  <w:num w:numId="21">
    <w:abstractNumId w:val="17"/>
  </w:num>
  <w:num w:numId="22">
    <w:abstractNumId w:val="21"/>
  </w:num>
  <w:num w:numId="23">
    <w:abstractNumId w:val="27"/>
  </w:num>
  <w:num w:numId="24">
    <w:abstractNumId w:val="0"/>
  </w:num>
  <w:num w:numId="25">
    <w:abstractNumId w:val="18"/>
  </w:num>
  <w:num w:numId="26">
    <w:abstractNumId w:val="2"/>
  </w:num>
  <w:num w:numId="27">
    <w:abstractNumId w:val="20"/>
  </w:num>
  <w:num w:numId="28">
    <w:abstractNumId w:val="15"/>
  </w:num>
  <w:num w:numId="29">
    <w:abstractNumId w:val="11"/>
  </w:num>
  <w:num w:numId="30">
    <w:abstractNumId w:val="1"/>
  </w:num>
  <w:num w:numId="31">
    <w:abstractNumId w:val="3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DDA"/>
    <w:rsid w:val="00030567"/>
    <w:rsid w:val="000D0265"/>
    <w:rsid w:val="000D53D0"/>
    <w:rsid w:val="00132471"/>
    <w:rsid w:val="002A030D"/>
    <w:rsid w:val="002B0D54"/>
    <w:rsid w:val="003423A7"/>
    <w:rsid w:val="004A3F32"/>
    <w:rsid w:val="004E0515"/>
    <w:rsid w:val="00506E17"/>
    <w:rsid w:val="00583EFA"/>
    <w:rsid w:val="006455A4"/>
    <w:rsid w:val="00743882"/>
    <w:rsid w:val="007D03A8"/>
    <w:rsid w:val="008366B7"/>
    <w:rsid w:val="0084590B"/>
    <w:rsid w:val="009443D4"/>
    <w:rsid w:val="00957F9F"/>
    <w:rsid w:val="009953E6"/>
    <w:rsid w:val="00AB3BD0"/>
    <w:rsid w:val="00AF623A"/>
    <w:rsid w:val="00B73B4C"/>
    <w:rsid w:val="00B7613C"/>
    <w:rsid w:val="00B77A84"/>
    <w:rsid w:val="00BB3DDA"/>
    <w:rsid w:val="00BE5AF8"/>
    <w:rsid w:val="00C674DA"/>
    <w:rsid w:val="00C96313"/>
    <w:rsid w:val="00CD5140"/>
    <w:rsid w:val="00CE7419"/>
    <w:rsid w:val="00D209BE"/>
    <w:rsid w:val="00D36184"/>
    <w:rsid w:val="00E8793F"/>
    <w:rsid w:val="00F44FB1"/>
    <w:rsid w:val="00F55396"/>
    <w:rsid w:val="00F57EF1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D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DA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DD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B3DDA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B3DD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3D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B3D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BB3DD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B3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B3DDA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B3DDA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13C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5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7F9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5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7F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0982~1\AppData\Local\Temp\FineReader11\media\image2.jpe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8812</Words>
  <Characters>50235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Женя</cp:lastModifiedBy>
  <cp:revision>4</cp:revision>
  <cp:lastPrinted>2022-04-26T12:22:00Z</cp:lastPrinted>
  <dcterms:created xsi:type="dcterms:W3CDTF">2022-04-26T12:25:00Z</dcterms:created>
  <dcterms:modified xsi:type="dcterms:W3CDTF">2022-04-26T15:05:00Z</dcterms:modified>
</cp:coreProperties>
</file>